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CC4" w:rsidRDefault="00CD0CC4" w:rsidP="00CD0CC4">
      <w:pPr>
        <w:jc w:val="center"/>
      </w:pPr>
      <w:r>
        <w:rPr>
          <w:noProof/>
        </w:rPr>
        <w:drawing>
          <wp:inline distT="0" distB="0" distL="0" distR="0">
            <wp:extent cx="690245" cy="784860"/>
            <wp:effectExtent l="19050" t="0" r="0" b="0"/>
            <wp:docPr id="3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CC4" w:rsidRDefault="00CD0CC4" w:rsidP="00CD0CC4"/>
    <w:tbl>
      <w:tblPr>
        <w:tblpPr w:leftFromText="180" w:rightFromText="180" w:bottomFromText="200" w:vertAnchor="text" w:horzAnchor="margin" w:tblpY="437"/>
        <w:tblW w:w="9900" w:type="dxa"/>
        <w:tblLayout w:type="fixed"/>
        <w:tblLook w:val="01E0"/>
      </w:tblPr>
      <w:tblGrid>
        <w:gridCol w:w="236"/>
        <w:gridCol w:w="581"/>
        <w:gridCol w:w="265"/>
        <w:gridCol w:w="1494"/>
        <w:gridCol w:w="1337"/>
        <w:gridCol w:w="3442"/>
        <w:gridCol w:w="446"/>
        <w:gridCol w:w="2099"/>
      </w:tblGrid>
      <w:tr w:rsidR="00CD0CC4" w:rsidTr="00DE6789">
        <w:trPr>
          <w:trHeight w:val="1134"/>
        </w:trPr>
        <w:tc>
          <w:tcPr>
            <w:tcW w:w="9900" w:type="dxa"/>
            <w:gridSpan w:val="8"/>
          </w:tcPr>
          <w:p w:rsidR="00CD0CC4" w:rsidRDefault="00CD0CC4" w:rsidP="00DE6789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 xml:space="preserve">АДМИНИСТРАЦИЯ </w:t>
            </w:r>
          </w:p>
          <w:p w:rsidR="00CD0CC4" w:rsidRDefault="00CD0CC4" w:rsidP="00DE6789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СЕЛЬСКОГО ПОСЕЛЕНИЯ КАРЫМКАРЫ</w:t>
            </w:r>
          </w:p>
          <w:p w:rsidR="00CD0CC4" w:rsidRDefault="00CD0CC4" w:rsidP="00DE6789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Октябрьского района</w:t>
            </w:r>
          </w:p>
          <w:p w:rsidR="00CD0CC4" w:rsidRDefault="00CD0CC4" w:rsidP="00DE6789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Ханты-Мансийского автономного округа-Югры</w:t>
            </w:r>
          </w:p>
          <w:p w:rsidR="00CD0CC4" w:rsidRDefault="00CD0CC4" w:rsidP="00DE6789">
            <w:pPr>
              <w:spacing w:line="276" w:lineRule="auto"/>
              <w:rPr>
                <w:sz w:val="12"/>
                <w:lang w:eastAsia="en-US"/>
              </w:rPr>
            </w:pPr>
          </w:p>
          <w:p w:rsidR="00CD0CC4" w:rsidRDefault="00CD0CC4" w:rsidP="00DE6789">
            <w:pPr>
              <w:spacing w:line="276" w:lineRule="auto"/>
              <w:jc w:val="center"/>
              <w:rPr>
                <w:sz w:val="14"/>
                <w:lang w:eastAsia="en-US"/>
              </w:rPr>
            </w:pPr>
            <w:r>
              <w:rPr>
                <w:sz w:val="14"/>
                <w:lang w:eastAsia="en-US"/>
              </w:rPr>
              <w:t>Полный  почтовый адрес: 628114 Тюменская область, Ханты-Мансийский автономный округ-Югра, Октябрьский район, п. Карымкары, ул. Ленина, д. 18</w:t>
            </w:r>
          </w:p>
          <w:p w:rsidR="00CD0CC4" w:rsidRDefault="00CD0CC4" w:rsidP="00DE6789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тел. (34678) 2-31-29,  факс (34678) 2-31-18</w:t>
            </w:r>
          </w:p>
          <w:p w:rsidR="00CD0CC4" w:rsidRDefault="00CD0CC4" w:rsidP="00DE6789">
            <w:pPr>
              <w:spacing w:line="276" w:lineRule="auto"/>
              <w:jc w:val="center"/>
              <w:rPr>
                <w:u w:val="single"/>
                <w:lang w:val="en-US" w:eastAsia="en-US"/>
              </w:rPr>
            </w:pPr>
            <w:proofErr w:type="gramStart"/>
            <w:r>
              <w:rPr>
                <w:i/>
                <w:sz w:val="20"/>
                <w:lang w:eastAsia="en-US"/>
              </w:rPr>
              <w:t>е</w:t>
            </w:r>
            <w:proofErr w:type="gramEnd"/>
            <w:r>
              <w:rPr>
                <w:i/>
                <w:sz w:val="20"/>
                <w:lang w:val="en-US" w:eastAsia="en-US"/>
              </w:rPr>
              <w:t>-mail:</w:t>
            </w:r>
            <w:r>
              <w:rPr>
                <w:i/>
                <w:sz w:val="20"/>
                <w:u w:val="single"/>
                <w:lang w:val="en-US" w:eastAsia="en-US"/>
              </w:rPr>
              <w:t xml:space="preserve"> admkar@oktregion.ru</w:t>
            </w:r>
          </w:p>
        </w:tc>
      </w:tr>
      <w:tr w:rsidR="00CD0CC4" w:rsidTr="00DE6789">
        <w:trPr>
          <w:trHeight w:val="454"/>
        </w:trPr>
        <w:tc>
          <w:tcPr>
            <w:tcW w:w="236" w:type="dxa"/>
            <w:vAlign w:val="bottom"/>
            <w:hideMark/>
          </w:tcPr>
          <w:p w:rsidR="00CD0CC4" w:rsidRDefault="00CD0CC4" w:rsidP="00DE6789">
            <w:pPr>
              <w:spacing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«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CD0CC4" w:rsidRDefault="00BD525E" w:rsidP="00BD525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03</w:t>
            </w:r>
          </w:p>
        </w:tc>
        <w:tc>
          <w:tcPr>
            <w:tcW w:w="265" w:type="dxa"/>
            <w:vAlign w:val="bottom"/>
            <w:hideMark/>
          </w:tcPr>
          <w:p w:rsidR="00CD0CC4" w:rsidRDefault="00CD0CC4" w:rsidP="00DE6789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»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CD0CC4" w:rsidRDefault="00BD525E" w:rsidP="00DE678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    ноября</w:t>
            </w:r>
          </w:p>
        </w:tc>
        <w:tc>
          <w:tcPr>
            <w:tcW w:w="1337" w:type="dxa"/>
            <w:vAlign w:val="bottom"/>
            <w:hideMark/>
          </w:tcPr>
          <w:p w:rsidR="00CD0CC4" w:rsidRDefault="00CD0CC4" w:rsidP="00BD525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202</w:t>
            </w:r>
            <w:r w:rsidR="00BD525E">
              <w:rPr>
                <w:lang w:eastAsia="en-US"/>
              </w:rPr>
              <w:t>3</w:t>
            </w:r>
            <w:r>
              <w:rPr>
                <w:lang w:eastAsia="en-US"/>
              </w:rPr>
              <w:t xml:space="preserve"> г.</w:t>
            </w:r>
          </w:p>
        </w:tc>
        <w:tc>
          <w:tcPr>
            <w:tcW w:w="3442" w:type="dxa"/>
            <w:vAlign w:val="bottom"/>
          </w:tcPr>
          <w:p w:rsidR="00CD0CC4" w:rsidRDefault="00CD0CC4" w:rsidP="00DE6789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446" w:type="dxa"/>
            <w:vAlign w:val="bottom"/>
            <w:hideMark/>
          </w:tcPr>
          <w:p w:rsidR="00CD0CC4" w:rsidRDefault="00CD0CC4" w:rsidP="00DE6789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CD0CC4" w:rsidRDefault="009D18AA" w:rsidP="00DE678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117</w:t>
            </w:r>
            <w:r w:rsidR="00CD0CC4">
              <w:rPr>
                <w:lang w:eastAsia="en-US"/>
              </w:rPr>
              <w:t>-п</w:t>
            </w:r>
          </w:p>
        </w:tc>
      </w:tr>
      <w:tr w:rsidR="00CD0CC4" w:rsidTr="00DE6789">
        <w:trPr>
          <w:trHeight w:val="567"/>
        </w:trPr>
        <w:tc>
          <w:tcPr>
            <w:tcW w:w="9900" w:type="dxa"/>
            <w:gridSpan w:val="8"/>
          </w:tcPr>
          <w:p w:rsidR="00CD0CC4" w:rsidRDefault="00CD0CC4" w:rsidP="00DE6789">
            <w:pPr>
              <w:spacing w:line="276" w:lineRule="auto"/>
              <w:rPr>
                <w:lang w:eastAsia="en-US"/>
              </w:rPr>
            </w:pPr>
          </w:p>
          <w:p w:rsidR="00CD0CC4" w:rsidRDefault="00CD0CC4" w:rsidP="00DE6789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 xml:space="preserve">п. Карымкары                                                                     </w:t>
            </w:r>
            <w:r w:rsidRPr="0095754D">
              <w:t xml:space="preserve"> </w:t>
            </w:r>
          </w:p>
        </w:tc>
      </w:tr>
    </w:tbl>
    <w:p w:rsidR="00CD0CC4" w:rsidRPr="007C5464" w:rsidRDefault="00CD0CC4" w:rsidP="00CD0CC4">
      <w:pPr>
        <w:tabs>
          <w:tab w:val="right" w:pos="9923"/>
        </w:tabs>
      </w:pPr>
    </w:p>
    <w:p w:rsidR="00CD0CC4" w:rsidRPr="008A6A93" w:rsidRDefault="00CD0CC4" w:rsidP="00CD0CC4">
      <w:pPr>
        <w:pStyle w:val="Style6"/>
        <w:widowControl/>
        <w:spacing w:before="14" w:line="240" w:lineRule="auto"/>
        <w:jc w:val="center"/>
        <w:rPr>
          <w:rStyle w:val="FontStyle22"/>
          <w:b/>
        </w:rPr>
      </w:pPr>
      <w:r w:rsidRPr="008A6A93">
        <w:rPr>
          <w:rStyle w:val="FontStyle22"/>
          <w:b/>
        </w:rPr>
        <w:t>ПОСТАНОВЛЕНИЕ</w:t>
      </w:r>
    </w:p>
    <w:p w:rsidR="00CD0CC4" w:rsidRPr="00330A12" w:rsidRDefault="00CD0CC4" w:rsidP="00CD0CC4">
      <w:pPr>
        <w:tabs>
          <w:tab w:val="right" w:pos="9923"/>
        </w:tabs>
        <w:ind w:left="-142"/>
        <w:rPr>
          <w:sz w:val="20"/>
        </w:rPr>
      </w:pPr>
    </w:p>
    <w:p w:rsidR="00CD0CC4" w:rsidRDefault="00CD0CC4" w:rsidP="00CD0CC4">
      <w:pPr>
        <w:shd w:val="clear" w:color="auto" w:fill="FFFFFF"/>
        <w:textAlignment w:val="baseline"/>
        <w:rPr>
          <w:color w:val="000000"/>
          <w:sz w:val="22"/>
          <w:szCs w:val="28"/>
        </w:rPr>
      </w:pPr>
      <w:r>
        <w:rPr>
          <w:color w:val="000000"/>
          <w:sz w:val="22"/>
          <w:szCs w:val="28"/>
        </w:rPr>
        <w:t>О создании комиссии по обследованию</w:t>
      </w:r>
    </w:p>
    <w:p w:rsidR="00CD0CC4" w:rsidRDefault="00CD0CC4" w:rsidP="00CD0CC4">
      <w:pPr>
        <w:shd w:val="clear" w:color="auto" w:fill="FFFFFF"/>
        <w:textAlignment w:val="baseline"/>
        <w:rPr>
          <w:color w:val="000000"/>
          <w:sz w:val="22"/>
          <w:szCs w:val="28"/>
        </w:rPr>
      </w:pPr>
      <w:r>
        <w:rPr>
          <w:color w:val="000000"/>
          <w:sz w:val="22"/>
          <w:szCs w:val="28"/>
        </w:rPr>
        <w:t xml:space="preserve">Состояния автомобильных дорог общего </w:t>
      </w:r>
    </w:p>
    <w:p w:rsidR="00CD0CC4" w:rsidRDefault="00CD0CC4" w:rsidP="00CD0CC4">
      <w:pPr>
        <w:shd w:val="clear" w:color="auto" w:fill="FFFFFF"/>
        <w:textAlignment w:val="baseline"/>
        <w:rPr>
          <w:color w:val="000000"/>
          <w:sz w:val="22"/>
          <w:szCs w:val="28"/>
        </w:rPr>
      </w:pPr>
      <w:r>
        <w:rPr>
          <w:color w:val="000000"/>
          <w:sz w:val="22"/>
          <w:szCs w:val="28"/>
        </w:rPr>
        <w:t>Пользования местного значения муниципального</w:t>
      </w:r>
    </w:p>
    <w:p w:rsidR="00CD0CC4" w:rsidRPr="00330A12" w:rsidRDefault="00CD0CC4" w:rsidP="00CD0CC4">
      <w:pPr>
        <w:shd w:val="clear" w:color="auto" w:fill="FFFFFF"/>
        <w:textAlignment w:val="baseline"/>
        <w:rPr>
          <w:color w:val="000000"/>
          <w:sz w:val="22"/>
          <w:szCs w:val="28"/>
        </w:rPr>
      </w:pPr>
      <w:r>
        <w:rPr>
          <w:color w:val="000000"/>
          <w:sz w:val="22"/>
          <w:szCs w:val="28"/>
        </w:rPr>
        <w:t>Образования сельское поселение Карымкары</w:t>
      </w:r>
    </w:p>
    <w:p w:rsidR="00CD0CC4" w:rsidRDefault="00CD0CC4" w:rsidP="00CD0CC4">
      <w:pPr>
        <w:tabs>
          <w:tab w:val="left" w:pos="0"/>
          <w:tab w:val="right" w:pos="9923"/>
        </w:tabs>
        <w:ind w:left="-142"/>
      </w:pPr>
    </w:p>
    <w:p w:rsidR="00CD0CC4" w:rsidRDefault="00CD0CC4" w:rsidP="00CD0CC4">
      <w:pPr>
        <w:tabs>
          <w:tab w:val="right" w:pos="9923"/>
        </w:tabs>
        <w:ind w:left="-142"/>
        <w:jc w:val="center"/>
      </w:pPr>
    </w:p>
    <w:p w:rsidR="00CD0CC4" w:rsidRDefault="00CD0CC4" w:rsidP="00CD0CC4">
      <w:pPr>
        <w:pStyle w:val="ConsPlusNormal"/>
        <w:spacing w:line="276" w:lineRule="auto"/>
        <w:ind w:firstLine="709"/>
        <w:jc w:val="both"/>
        <w:rPr>
          <w:szCs w:val="28"/>
        </w:rPr>
      </w:pPr>
      <w:r w:rsidRPr="00330A12">
        <w:rPr>
          <w:color w:val="000000"/>
          <w:szCs w:val="28"/>
        </w:rPr>
        <w:t xml:space="preserve">В соответствии с </w:t>
      </w:r>
      <w:r w:rsidRPr="00330A12">
        <w:rPr>
          <w:szCs w:val="28"/>
        </w:rPr>
        <w:t>Федеральным</w:t>
      </w:r>
      <w:r>
        <w:rPr>
          <w:szCs w:val="28"/>
        </w:rPr>
        <w:t xml:space="preserve"> законом от 06.10.2003 № 131-ФЗ </w:t>
      </w:r>
      <w:r w:rsidRPr="00330A12">
        <w:rPr>
          <w:szCs w:val="28"/>
        </w:rPr>
        <w:t xml:space="preserve">«Об общих принципах организации местного самоуправления в Российской Федерации», Федеральным законом от </w:t>
      </w:r>
      <w:r>
        <w:rPr>
          <w:szCs w:val="28"/>
        </w:rPr>
        <w:t>10</w:t>
      </w:r>
      <w:r w:rsidRPr="00330A12">
        <w:rPr>
          <w:szCs w:val="28"/>
        </w:rPr>
        <w:t>.1</w:t>
      </w:r>
      <w:r>
        <w:rPr>
          <w:szCs w:val="28"/>
        </w:rPr>
        <w:t xml:space="preserve">2.1995 </w:t>
      </w:r>
      <w:r w:rsidRPr="00330A12">
        <w:rPr>
          <w:szCs w:val="28"/>
        </w:rPr>
        <w:t xml:space="preserve"> № </w:t>
      </w:r>
      <w:r>
        <w:rPr>
          <w:szCs w:val="28"/>
        </w:rPr>
        <w:t>196</w:t>
      </w:r>
      <w:r w:rsidRPr="00330A12">
        <w:rPr>
          <w:szCs w:val="28"/>
        </w:rPr>
        <w:t>-ФЗ «</w:t>
      </w:r>
      <w:r>
        <w:rPr>
          <w:szCs w:val="28"/>
        </w:rPr>
        <w:t>О безопасности дорожного движения</w:t>
      </w:r>
      <w:r w:rsidRPr="00330A12">
        <w:rPr>
          <w:szCs w:val="28"/>
        </w:rPr>
        <w:t>»,</w:t>
      </w:r>
      <w:r>
        <w:rPr>
          <w:szCs w:val="28"/>
        </w:rPr>
        <w:t xml:space="preserve"> п.2.2. протокола Комиссии по обеспечению безопасности дорожного движения при Правительстве Хант</w:t>
      </w:r>
      <w:proofErr w:type="gramStart"/>
      <w:r>
        <w:rPr>
          <w:szCs w:val="28"/>
        </w:rPr>
        <w:t>ы-</w:t>
      </w:r>
      <w:proofErr w:type="gramEnd"/>
      <w:r>
        <w:rPr>
          <w:szCs w:val="28"/>
        </w:rPr>
        <w:t xml:space="preserve"> Мансийского автономного округа – Югры № 4 от 24.11.2022 г. </w:t>
      </w:r>
      <w:r w:rsidRPr="00330A12">
        <w:rPr>
          <w:szCs w:val="28"/>
        </w:rPr>
        <w:t>:</w:t>
      </w:r>
    </w:p>
    <w:p w:rsidR="00CD0CC4" w:rsidRPr="00330A12" w:rsidRDefault="00CD0CC4" w:rsidP="00CD0CC4">
      <w:pPr>
        <w:pStyle w:val="ConsPlusNormal"/>
        <w:spacing w:line="276" w:lineRule="auto"/>
        <w:ind w:firstLine="709"/>
        <w:jc w:val="both"/>
        <w:rPr>
          <w:szCs w:val="28"/>
        </w:rPr>
      </w:pPr>
    </w:p>
    <w:p w:rsidR="00CD0CC4" w:rsidRPr="00330A12" w:rsidRDefault="00CD0CC4" w:rsidP="00CD0CC4">
      <w:pPr>
        <w:numPr>
          <w:ilvl w:val="0"/>
          <w:numId w:val="1"/>
        </w:numPr>
        <w:shd w:val="clear" w:color="auto" w:fill="FFFFFF"/>
        <w:spacing w:line="276" w:lineRule="auto"/>
        <w:jc w:val="both"/>
        <w:textAlignment w:val="baseline"/>
        <w:rPr>
          <w:color w:val="000000"/>
        </w:rPr>
      </w:pPr>
      <w:r>
        <w:rPr>
          <w:color w:val="000000"/>
        </w:rPr>
        <w:t xml:space="preserve">Создать комиссию по обследованию </w:t>
      </w:r>
      <w:proofErr w:type="gramStart"/>
      <w:r>
        <w:rPr>
          <w:color w:val="000000"/>
        </w:rPr>
        <w:t>состояния автомобильных дорог общего пользования местного значения муниципального образования</w:t>
      </w:r>
      <w:proofErr w:type="gramEnd"/>
      <w:r>
        <w:rPr>
          <w:color w:val="000000"/>
        </w:rPr>
        <w:t xml:space="preserve"> сельское поселение Карымкары.</w:t>
      </w:r>
    </w:p>
    <w:p w:rsidR="00CD0CC4" w:rsidRDefault="00CD0CC4" w:rsidP="00CD0CC4">
      <w:pPr>
        <w:numPr>
          <w:ilvl w:val="0"/>
          <w:numId w:val="1"/>
        </w:numPr>
        <w:spacing w:line="276" w:lineRule="auto"/>
        <w:jc w:val="both"/>
      </w:pPr>
      <w:r>
        <w:t>Утвердить:</w:t>
      </w:r>
    </w:p>
    <w:p w:rsidR="00CD0CC4" w:rsidRDefault="00CD0CC4" w:rsidP="00CD0CC4">
      <w:pPr>
        <w:pStyle w:val="a5"/>
        <w:numPr>
          <w:ilvl w:val="1"/>
          <w:numId w:val="1"/>
        </w:numPr>
        <w:spacing w:line="276" w:lineRule="auto"/>
        <w:jc w:val="both"/>
      </w:pPr>
      <w:r>
        <w:t xml:space="preserve"> Положение о комиссии по обследованию </w:t>
      </w:r>
      <w:proofErr w:type="gramStart"/>
      <w:r>
        <w:t>состояния автомобильных дорог общего пользования местного значения муниципального образования</w:t>
      </w:r>
      <w:proofErr w:type="gramEnd"/>
      <w:r>
        <w:t xml:space="preserve"> сельское поселение Карымкары, согласно приложению 1.</w:t>
      </w:r>
    </w:p>
    <w:p w:rsidR="00CD0CC4" w:rsidRDefault="00CD0CC4" w:rsidP="00CD0CC4">
      <w:pPr>
        <w:pStyle w:val="a5"/>
        <w:numPr>
          <w:ilvl w:val="1"/>
          <w:numId w:val="1"/>
        </w:numPr>
        <w:spacing w:line="276" w:lineRule="auto"/>
        <w:jc w:val="both"/>
      </w:pPr>
      <w:r>
        <w:t xml:space="preserve">Состав комиссии  </w:t>
      </w:r>
      <w:r w:rsidR="00BD525E">
        <w:t xml:space="preserve">по обследованию </w:t>
      </w:r>
      <w:proofErr w:type="gramStart"/>
      <w:r w:rsidR="00BD525E">
        <w:t>состояния автомобильных дорог общего пользования местного значения муниципального образования</w:t>
      </w:r>
      <w:proofErr w:type="gramEnd"/>
      <w:r w:rsidR="00BD525E">
        <w:t xml:space="preserve"> сельское поселение Карымкары, согласно приложению 2.</w:t>
      </w:r>
    </w:p>
    <w:p w:rsidR="00BD525E" w:rsidRPr="00330A12" w:rsidRDefault="00BD525E" w:rsidP="00CD0CC4">
      <w:pPr>
        <w:pStyle w:val="a5"/>
        <w:numPr>
          <w:ilvl w:val="1"/>
          <w:numId w:val="1"/>
        </w:numPr>
        <w:spacing w:line="276" w:lineRule="auto"/>
        <w:jc w:val="both"/>
      </w:pPr>
      <w:r>
        <w:t xml:space="preserve"> График работы комиссии по обследованию </w:t>
      </w:r>
      <w:proofErr w:type="gramStart"/>
      <w:r>
        <w:t>состояния автомобильных дорог общего пользования местного значения муниципального образования</w:t>
      </w:r>
      <w:proofErr w:type="gramEnd"/>
      <w:r>
        <w:t xml:space="preserve"> сельское поселение Карымкары, согласно приложению 3.</w:t>
      </w:r>
    </w:p>
    <w:p w:rsidR="00CD0CC4" w:rsidRPr="00330A12" w:rsidRDefault="00BD525E" w:rsidP="00CD0CC4">
      <w:pPr>
        <w:pStyle w:val="a5"/>
        <w:numPr>
          <w:ilvl w:val="0"/>
          <w:numId w:val="1"/>
        </w:numPr>
        <w:spacing w:line="276" w:lineRule="auto"/>
        <w:ind w:right="-55"/>
        <w:contextualSpacing/>
        <w:jc w:val="both"/>
      </w:pPr>
      <w:r>
        <w:t>Обнародовать настоящее постановление путем размещения на информационных стендах и на официальном  сайте администрации сельского поселения Карымкары в сети Интернет (</w:t>
      </w:r>
      <w:proofErr w:type="spellStart"/>
      <w:r>
        <w:t>www</w:t>
      </w:r>
      <w:proofErr w:type="spellEnd"/>
      <w:r>
        <w:t>,</w:t>
      </w:r>
      <w:r w:rsidRPr="00BD525E">
        <w:t xml:space="preserve"> http://adm-kar.ru/</w:t>
      </w:r>
      <w:r>
        <w:t>)</w:t>
      </w:r>
    </w:p>
    <w:p w:rsidR="00CD0CC4" w:rsidRPr="00330A12" w:rsidRDefault="00CD0CC4" w:rsidP="00CD0CC4">
      <w:pPr>
        <w:pStyle w:val="a5"/>
        <w:numPr>
          <w:ilvl w:val="0"/>
          <w:numId w:val="1"/>
        </w:numPr>
        <w:spacing w:line="276" w:lineRule="auto"/>
        <w:ind w:right="-55"/>
        <w:contextualSpacing/>
        <w:jc w:val="both"/>
      </w:pPr>
      <w:proofErr w:type="gramStart"/>
      <w:r w:rsidRPr="00330A12">
        <w:t>Контроль за</w:t>
      </w:r>
      <w:proofErr w:type="gramEnd"/>
      <w:r w:rsidRPr="00330A12">
        <w:t xml:space="preserve"> выполнением постановления оставляю за собой.</w:t>
      </w:r>
    </w:p>
    <w:p w:rsidR="00CD0CC4" w:rsidRDefault="00CD0CC4" w:rsidP="00CD0CC4">
      <w:pPr>
        <w:tabs>
          <w:tab w:val="left" w:pos="164"/>
          <w:tab w:val="right" w:pos="9923"/>
        </w:tabs>
        <w:ind w:left="218"/>
        <w:jc w:val="both"/>
      </w:pPr>
    </w:p>
    <w:p w:rsidR="00CD0CC4" w:rsidRDefault="00CD0CC4" w:rsidP="00CD0CC4">
      <w:pPr>
        <w:tabs>
          <w:tab w:val="left" w:pos="164"/>
          <w:tab w:val="right" w:pos="9923"/>
        </w:tabs>
        <w:ind w:left="218"/>
        <w:jc w:val="both"/>
      </w:pPr>
    </w:p>
    <w:p w:rsidR="00CD0CC4" w:rsidRDefault="00CD0CC4" w:rsidP="00CD0CC4"/>
    <w:p w:rsidR="00CD0CC4" w:rsidRDefault="00BD525E" w:rsidP="00BD525E">
      <w:pPr>
        <w:rPr>
          <w:b/>
          <w:color w:val="000000"/>
        </w:rPr>
      </w:pPr>
      <w:r>
        <w:t>И.О. г</w:t>
      </w:r>
      <w:r w:rsidR="00CD0CC4" w:rsidRPr="00222DE8">
        <w:t>лав</w:t>
      </w:r>
      <w:r>
        <w:t xml:space="preserve">ы </w:t>
      </w:r>
      <w:r w:rsidR="00CD0CC4" w:rsidRPr="00222DE8">
        <w:t>сельского поселения Карымкары</w:t>
      </w:r>
      <w:r>
        <w:t xml:space="preserve"> </w:t>
      </w:r>
      <w:r w:rsidR="00CD0CC4">
        <w:t xml:space="preserve">                                                  </w:t>
      </w:r>
      <w:r>
        <w:t>Н</w:t>
      </w:r>
      <w:r w:rsidR="00CD0CC4" w:rsidRPr="00222DE8">
        <w:t>.</w:t>
      </w:r>
      <w:r>
        <w:t>А. Мудрецова</w:t>
      </w:r>
    </w:p>
    <w:p w:rsidR="00910164" w:rsidRDefault="00910164" w:rsidP="00CD0CC4">
      <w:pPr>
        <w:rPr>
          <w:rStyle w:val="FontStyle22"/>
          <w:sz w:val="24"/>
        </w:rPr>
      </w:pPr>
    </w:p>
    <w:p w:rsidR="00BD525E" w:rsidRDefault="00BD525E" w:rsidP="00CD0CC4">
      <w:pPr>
        <w:rPr>
          <w:rStyle w:val="FontStyle22"/>
          <w:sz w:val="24"/>
        </w:rPr>
      </w:pPr>
    </w:p>
    <w:p w:rsidR="00BD525E" w:rsidRDefault="00BD525E" w:rsidP="00CD0CC4">
      <w:pPr>
        <w:rPr>
          <w:rStyle w:val="FontStyle22"/>
          <w:sz w:val="24"/>
        </w:rPr>
      </w:pPr>
    </w:p>
    <w:p w:rsidR="00BD525E" w:rsidRDefault="00BD525E" w:rsidP="00CD0CC4">
      <w:pPr>
        <w:rPr>
          <w:rStyle w:val="FontStyle22"/>
          <w:sz w:val="24"/>
        </w:rPr>
      </w:pPr>
    </w:p>
    <w:p w:rsidR="00BD525E" w:rsidRDefault="00BD525E" w:rsidP="00CD0CC4">
      <w:pPr>
        <w:rPr>
          <w:rStyle w:val="FontStyle22"/>
          <w:sz w:val="24"/>
        </w:rPr>
      </w:pPr>
    </w:p>
    <w:p w:rsidR="00BD525E" w:rsidRDefault="00BD525E" w:rsidP="00CD0CC4">
      <w:pPr>
        <w:rPr>
          <w:rStyle w:val="FontStyle22"/>
          <w:sz w:val="24"/>
        </w:rPr>
      </w:pPr>
    </w:p>
    <w:p w:rsidR="00BD525E" w:rsidRDefault="00BD525E" w:rsidP="00CD0CC4">
      <w:pPr>
        <w:rPr>
          <w:rStyle w:val="FontStyle22"/>
          <w:sz w:val="24"/>
        </w:rPr>
      </w:pPr>
    </w:p>
    <w:p w:rsidR="00BD525E" w:rsidRDefault="00BD525E" w:rsidP="00CD0CC4">
      <w:pPr>
        <w:rPr>
          <w:rStyle w:val="FontStyle22"/>
          <w:sz w:val="24"/>
        </w:rPr>
      </w:pPr>
    </w:p>
    <w:p w:rsidR="00BD525E" w:rsidRDefault="00BD525E" w:rsidP="00CD0CC4">
      <w:pPr>
        <w:rPr>
          <w:rStyle w:val="FontStyle22"/>
          <w:sz w:val="24"/>
        </w:rPr>
      </w:pPr>
    </w:p>
    <w:p w:rsidR="00BD525E" w:rsidRDefault="00BD525E" w:rsidP="00CD0CC4">
      <w:pPr>
        <w:rPr>
          <w:rStyle w:val="FontStyle22"/>
          <w:sz w:val="24"/>
        </w:rPr>
      </w:pPr>
    </w:p>
    <w:p w:rsidR="00BD525E" w:rsidRDefault="00BD525E" w:rsidP="00CD0CC4">
      <w:pPr>
        <w:rPr>
          <w:rStyle w:val="FontStyle22"/>
          <w:sz w:val="24"/>
        </w:rPr>
      </w:pPr>
    </w:p>
    <w:p w:rsidR="00BD525E" w:rsidRDefault="00BD525E" w:rsidP="00CD0CC4">
      <w:pPr>
        <w:rPr>
          <w:rStyle w:val="FontStyle22"/>
          <w:sz w:val="24"/>
        </w:rPr>
      </w:pPr>
    </w:p>
    <w:p w:rsidR="00BD525E" w:rsidRDefault="00BD525E" w:rsidP="00CD0CC4">
      <w:pPr>
        <w:rPr>
          <w:rStyle w:val="FontStyle22"/>
          <w:sz w:val="24"/>
        </w:rPr>
      </w:pPr>
    </w:p>
    <w:p w:rsidR="00BD525E" w:rsidRDefault="00BD525E" w:rsidP="00CD0CC4">
      <w:pPr>
        <w:rPr>
          <w:rStyle w:val="FontStyle22"/>
          <w:sz w:val="24"/>
        </w:rPr>
      </w:pPr>
    </w:p>
    <w:p w:rsidR="00BD525E" w:rsidRDefault="00BD525E" w:rsidP="00CD0CC4">
      <w:pPr>
        <w:rPr>
          <w:rStyle w:val="FontStyle22"/>
          <w:sz w:val="24"/>
        </w:rPr>
      </w:pPr>
    </w:p>
    <w:p w:rsidR="00BD525E" w:rsidRDefault="00BD525E" w:rsidP="00CD0CC4">
      <w:pPr>
        <w:rPr>
          <w:rStyle w:val="FontStyle22"/>
          <w:sz w:val="24"/>
        </w:rPr>
      </w:pPr>
    </w:p>
    <w:p w:rsidR="00BD525E" w:rsidRDefault="00BD525E" w:rsidP="00CD0CC4">
      <w:pPr>
        <w:rPr>
          <w:rStyle w:val="FontStyle22"/>
          <w:sz w:val="24"/>
        </w:rPr>
      </w:pPr>
    </w:p>
    <w:p w:rsidR="00BD525E" w:rsidRDefault="00BD525E" w:rsidP="00CD0CC4">
      <w:pPr>
        <w:rPr>
          <w:rStyle w:val="FontStyle22"/>
          <w:sz w:val="24"/>
        </w:rPr>
      </w:pPr>
    </w:p>
    <w:p w:rsidR="00BD525E" w:rsidRDefault="00BD525E" w:rsidP="00CD0CC4">
      <w:pPr>
        <w:rPr>
          <w:rStyle w:val="FontStyle22"/>
          <w:sz w:val="24"/>
        </w:rPr>
      </w:pPr>
    </w:p>
    <w:p w:rsidR="00BD525E" w:rsidRDefault="00BD525E" w:rsidP="00CD0CC4">
      <w:pPr>
        <w:rPr>
          <w:rStyle w:val="FontStyle22"/>
          <w:sz w:val="24"/>
        </w:rPr>
      </w:pPr>
    </w:p>
    <w:p w:rsidR="00BD525E" w:rsidRDefault="00BD525E" w:rsidP="00CD0CC4">
      <w:pPr>
        <w:rPr>
          <w:rStyle w:val="FontStyle22"/>
          <w:sz w:val="24"/>
        </w:rPr>
      </w:pPr>
    </w:p>
    <w:p w:rsidR="00BD525E" w:rsidRDefault="00BD525E" w:rsidP="00CD0CC4">
      <w:pPr>
        <w:rPr>
          <w:rStyle w:val="FontStyle22"/>
          <w:sz w:val="24"/>
        </w:rPr>
      </w:pPr>
    </w:p>
    <w:p w:rsidR="00BD525E" w:rsidRDefault="00BD525E" w:rsidP="00CD0CC4">
      <w:pPr>
        <w:rPr>
          <w:rStyle w:val="FontStyle22"/>
          <w:sz w:val="24"/>
        </w:rPr>
      </w:pPr>
    </w:p>
    <w:p w:rsidR="00BD525E" w:rsidRDefault="00BD525E" w:rsidP="00CD0CC4">
      <w:pPr>
        <w:rPr>
          <w:rStyle w:val="FontStyle22"/>
          <w:sz w:val="24"/>
        </w:rPr>
      </w:pPr>
    </w:p>
    <w:p w:rsidR="00BD525E" w:rsidRDefault="00BD525E" w:rsidP="00CD0CC4">
      <w:pPr>
        <w:rPr>
          <w:rStyle w:val="FontStyle22"/>
          <w:sz w:val="24"/>
        </w:rPr>
      </w:pPr>
    </w:p>
    <w:p w:rsidR="00BD525E" w:rsidRDefault="00BD525E" w:rsidP="00CD0CC4">
      <w:pPr>
        <w:rPr>
          <w:rStyle w:val="FontStyle22"/>
          <w:sz w:val="24"/>
        </w:rPr>
      </w:pPr>
    </w:p>
    <w:p w:rsidR="00BD525E" w:rsidRDefault="00BD525E" w:rsidP="00CD0CC4">
      <w:pPr>
        <w:rPr>
          <w:rStyle w:val="FontStyle22"/>
          <w:sz w:val="24"/>
        </w:rPr>
      </w:pPr>
    </w:p>
    <w:p w:rsidR="00BD525E" w:rsidRDefault="00BD525E" w:rsidP="00CD0CC4">
      <w:pPr>
        <w:rPr>
          <w:rStyle w:val="FontStyle22"/>
          <w:sz w:val="24"/>
        </w:rPr>
      </w:pPr>
    </w:p>
    <w:p w:rsidR="00BD525E" w:rsidRDefault="00BD525E" w:rsidP="00CD0CC4">
      <w:pPr>
        <w:rPr>
          <w:rStyle w:val="FontStyle22"/>
          <w:sz w:val="24"/>
        </w:rPr>
      </w:pPr>
    </w:p>
    <w:p w:rsidR="00BD525E" w:rsidRDefault="00BD525E" w:rsidP="00CD0CC4">
      <w:pPr>
        <w:rPr>
          <w:rStyle w:val="FontStyle22"/>
          <w:sz w:val="24"/>
        </w:rPr>
      </w:pPr>
    </w:p>
    <w:p w:rsidR="00BD525E" w:rsidRDefault="00BD525E" w:rsidP="00CD0CC4">
      <w:pPr>
        <w:rPr>
          <w:rStyle w:val="FontStyle22"/>
          <w:sz w:val="24"/>
        </w:rPr>
      </w:pPr>
    </w:p>
    <w:p w:rsidR="00BD525E" w:rsidRDefault="00BD525E" w:rsidP="00CD0CC4">
      <w:pPr>
        <w:rPr>
          <w:rStyle w:val="FontStyle22"/>
          <w:sz w:val="24"/>
        </w:rPr>
      </w:pPr>
    </w:p>
    <w:p w:rsidR="00BD525E" w:rsidRDefault="00BD525E" w:rsidP="00CD0CC4">
      <w:pPr>
        <w:rPr>
          <w:rStyle w:val="FontStyle22"/>
          <w:sz w:val="24"/>
        </w:rPr>
      </w:pPr>
    </w:p>
    <w:p w:rsidR="00BD525E" w:rsidRDefault="00BD525E" w:rsidP="00CD0CC4">
      <w:pPr>
        <w:rPr>
          <w:rStyle w:val="FontStyle22"/>
          <w:sz w:val="24"/>
        </w:rPr>
      </w:pPr>
    </w:p>
    <w:p w:rsidR="00BD525E" w:rsidRDefault="00BD525E" w:rsidP="00CD0CC4">
      <w:pPr>
        <w:rPr>
          <w:rStyle w:val="FontStyle22"/>
          <w:sz w:val="24"/>
        </w:rPr>
      </w:pPr>
    </w:p>
    <w:p w:rsidR="00BD525E" w:rsidRDefault="00BD525E" w:rsidP="00CD0CC4">
      <w:pPr>
        <w:rPr>
          <w:rStyle w:val="FontStyle22"/>
          <w:sz w:val="24"/>
        </w:rPr>
      </w:pPr>
    </w:p>
    <w:p w:rsidR="00BD525E" w:rsidRDefault="00BD525E" w:rsidP="00CD0CC4">
      <w:pPr>
        <w:rPr>
          <w:rStyle w:val="FontStyle22"/>
          <w:sz w:val="24"/>
        </w:rPr>
      </w:pPr>
    </w:p>
    <w:p w:rsidR="00BD525E" w:rsidRDefault="00BD525E" w:rsidP="00CD0CC4">
      <w:pPr>
        <w:rPr>
          <w:rStyle w:val="FontStyle22"/>
          <w:sz w:val="24"/>
        </w:rPr>
      </w:pPr>
    </w:p>
    <w:p w:rsidR="00BD525E" w:rsidRDefault="00BD525E" w:rsidP="00CD0CC4">
      <w:pPr>
        <w:rPr>
          <w:rStyle w:val="FontStyle22"/>
          <w:sz w:val="24"/>
        </w:rPr>
      </w:pPr>
    </w:p>
    <w:p w:rsidR="00BD525E" w:rsidRDefault="00BD525E" w:rsidP="00CD0CC4">
      <w:pPr>
        <w:rPr>
          <w:rStyle w:val="FontStyle22"/>
          <w:sz w:val="24"/>
        </w:rPr>
      </w:pPr>
    </w:p>
    <w:p w:rsidR="00BD525E" w:rsidRDefault="00BD525E" w:rsidP="00CD0CC4">
      <w:pPr>
        <w:rPr>
          <w:rStyle w:val="FontStyle22"/>
          <w:sz w:val="24"/>
        </w:rPr>
      </w:pPr>
    </w:p>
    <w:p w:rsidR="00BD525E" w:rsidRDefault="00BD525E" w:rsidP="00CD0CC4">
      <w:pPr>
        <w:rPr>
          <w:rStyle w:val="FontStyle22"/>
          <w:sz w:val="24"/>
        </w:rPr>
      </w:pPr>
    </w:p>
    <w:p w:rsidR="00BD525E" w:rsidRDefault="00BD525E" w:rsidP="00CD0CC4">
      <w:pPr>
        <w:rPr>
          <w:rStyle w:val="FontStyle22"/>
          <w:sz w:val="24"/>
        </w:rPr>
      </w:pPr>
    </w:p>
    <w:p w:rsidR="00BD525E" w:rsidRDefault="00BD525E" w:rsidP="00CD0CC4">
      <w:pPr>
        <w:rPr>
          <w:rStyle w:val="FontStyle22"/>
          <w:sz w:val="24"/>
        </w:rPr>
      </w:pPr>
    </w:p>
    <w:p w:rsidR="00BD525E" w:rsidRDefault="00BD525E" w:rsidP="00CD0CC4">
      <w:pPr>
        <w:rPr>
          <w:rStyle w:val="FontStyle22"/>
          <w:sz w:val="24"/>
        </w:rPr>
      </w:pPr>
    </w:p>
    <w:p w:rsidR="00BD525E" w:rsidRDefault="00BD525E" w:rsidP="00CD0CC4">
      <w:pPr>
        <w:rPr>
          <w:rStyle w:val="FontStyle22"/>
          <w:sz w:val="24"/>
        </w:rPr>
      </w:pPr>
    </w:p>
    <w:p w:rsidR="00BD525E" w:rsidRDefault="00BD525E" w:rsidP="00CD0CC4">
      <w:pPr>
        <w:rPr>
          <w:rStyle w:val="FontStyle22"/>
          <w:sz w:val="24"/>
        </w:rPr>
      </w:pPr>
    </w:p>
    <w:p w:rsidR="00BD525E" w:rsidRDefault="00BD525E" w:rsidP="00CD0CC4">
      <w:pPr>
        <w:rPr>
          <w:rStyle w:val="FontStyle22"/>
          <w:sz w:val="24"/>
        </w:rPr>
      </w:pPr>
    </w:p>
    <w:p w:rsidR="00BD525E" w:rsidRDefault="00BD525E" w:rsidP="00BD525E">
      <w:pPr>
        <w:widowControl w:val="0"/>
        <w:autoSpaceDE w:val="0"/>
        <w:autoSpaceDN w:val="0"/>
        <w:adjustRightInd w:val="0"/>
        <w:spacing w:line="266" w:lineRule="exact"/>
        <w:ind w:left="4247" w:right="-30"/>
        <w:rPr>
          <w:b/>
          <w:color w:val="000000"/>
        </w:rPr>
      </w:pPr>
    </w:p>
    <w:p w:rsidR="00BD525E" w:rsidRPr="00B07F50" w:rsidRDefault="00BD525E" w:rsidP="00BD525E">
      <w:pPr>
        <w:widowControl w:val="0"/>
        <w:autoSpaceDE w:val="0"/>
        <w:autoSpaceDN w:val="0"/>
        <w:adjustRightInd w:val="0"/>
        <w:spacing w:line="266" w:lineRule="exact"/>
        <w:ind w:left="4247" w:right="-30"/>
        <w:jc w:val="right"/>
        <w:rPr>
          <w:color w:val="000000"/>
        </w:rPr>
      </w:pPr>
      <w:r w:rsidRPr="00B07F50">
        <w:rPr>
          <w:color w:val="000000"/>
        </w:rPr>
        <w:t>Приложение</w:t>
      </w:r>
      <w:r>
        <w:rPr>
          <w:color w:val="000000"/>
        </w:rPr>
        <w:t xml:space="preserve"> 1</w:t>
      </w:r>
    </w:p>
    <w:p w:rsidR="00BD525E" w:rsidRDefault="00BD525E" w:rsidP="00BD525E">
      <w:pPr>
        <w:widowControl w:val="0"/>
        <w:autoSpaceDE w:val="0"/>
        <w:autoSpaceDN w:val="0"/>
        <w:adjustRightInd w:val="0"/>
        <w:spacing w:line="266" w:lineRule="exact"/>
        <w:ind w:left="4247" w:right="-30"/>
        <w:jc w:val="right"/>
        <w:rPr>
          <w:color w:val="000000"/>
        </w:rPr>
      </w:pPr>
      <w:r w:rsidRPr="00B07F50">
        <w:rPr>
          <w:color w:val="000000"/>
        </w:rPr>
        <w:t>к постановлению</w:t>
      </w:r>
      <w:r>
        <w:rPr>
          <w:color w:val="000000"/>
        </w:rPr>
        <w:t xml:space="preserve"> администрации</w:t>
      </w:r>
    </w:p>
    <w:p w:rsidR="00BD525E" w:rsidRDefault="00BD525E" w:rsidP="00BD525E">
      <w:pPr>
        <w:widowControl w:val="0"/>
        <w:autoSpaceDE w:val="0"/>
        <w:autoSpaceDN w:val="0"/>
        <w:adjustRightInd w:val="0"/>
        <w:spacing w:line="266" w:lineRule="exact"/>
        <w:ind w:left="4247" w:right="-30"/>
        <w:jc w:val="right"/>
        <w:rPr>
          <w:color w:val="000000"/>
        </w:rPr>
      </w:pPr>
      <w:r>
        <w:rPr>
          <w:color w:val="000000"/>
        </w:rPr>
        <w:t>сельского поселения Карымкары</w:t>
      </w:r>
    </w:p>
    <w:p w:rsidR="00BD525E" w:rsidRDefault="00BD525E" w:rsidP="00BD525E">
      <w:pPr>
        <w:widowControl w:val="0"/>
        <w:autoSpaceDE w:val="0"/>
        <w:autoSpaceDN w:val="0"/>
        <w:adjustRightInd w:val="0"/>
        <w:spacing w:line="266" w:lineRule="exact"/>
        <w:ind w:left="4247" w:right="-30"/>
        <w:jc w:val="right"/>
        <w:rPr>
          <w:color w:val="000000"/>
        </w:rPr>
      </w:pPr>
      <w:r>
        <w:rPr>
          <w:color w:val="000000"/>
        </w:rPr>
        <w:t xml:space="preserve">от «03» ноября 2023 года № </w:t>
      </w:r>
      <w:r w:rsidR="009D18AA">
        <w:rPr>
          <w:color w:val="000000"/>
        </w:rPr>
        <w:t>117</w:t>
      </w:r>
      <w:r>
        <w:rPr>
          <w:color w:val="000000"/>
        </w:rPr>
        <w:t>-п</w:t>
      </w:r>
      <w:r w:rsidRPr="00B07F50">
        <w:rPr>
          <w:color w:val="000000"/>
        </w:rPr>
        <w:t xml:space="preserve"> </w:t>
      </w:r>
    </w:p>
    <w:p w:rsidR="00BD525E" w:rsidRDefault="00BD525E" w:rsidP="00BD525E">
      <w:pPr>
        <w:widowControl w:val="0"/>
        <w:autoSpaceDE w:val="0"/>
        <w:autoSpaceDN w:val="0"/>
        <w:adjustRightInd w:val="0"/>
        <w:spacing w:line="266" w:lineRule="exact"/>
        <w:ind w:left="4247" w:right="-30"/>
        <w:jc w:val="right"/>
        <w:rPr>
          <w:color w:val="000000"/>
        </w:rPr>
      </w:pPr>
    </w:p>
    <w:p w:rsidR="00BD525E" w:rsidRPr="00A12135" w:rsidRDefault="00BD525E" w:rsidP="00BD525E">
      <w:pPr>
        <w:widowControl w:val="0"/>
        <w:autoSpaceDE w:val="0"/>
        <w:autoSpaceDN w:val="0"/>
        <w:adjustRightInd w:val="0"/>
        <w:spacing w:line="266" w:lineRule="exact"/>
        <w:ind w:left="4247" w:right="-30"/>
        <w:jc w:val="right"/>
        <w:rPr>
          <w:color w:val="000000"/>
          <w:sz w:val="22"/>
        </w:rPr>
      </w:pPr>
    </w:p>
    <w:p w:rsidR="00BD525E" w:rsidRPr="00A12135" w:rsidRDefault="00BD525E" w:rsidP="00BD525E">
      <w:pPr>
        <w:shd w:val="clear" w:color="auto" w:fill="FFFFFF"/>
        <w:jc w:val="center"/>
        <w:textAlignment w:val="baseline"/>
        <w:rPr>
          <w:color w:val="000000"/>
          <w:szCs w:val="28"/>
        </w:rPr>
      </w:pPr>
      <w:r w:rsidRPr="00A12135">
        <w:rPr>
          <w:b/>
          <w:bCs/>
          <w:color w:val="000000"/>
          <w:szCs w:val="28"/>
          <w:bdr w:val="none" w:sz="0" w:space="0" w:color="auto" w:frame="1"/>
        </w:rPr>
        <w:t>ПОЛОЖЕНИ</w:t>
      </w:r>
      <w:r>
        <w:rPr>
          <w:b/>
          <w:bCs/>
          <w:color w:val="000000"/>
          <w:szCs w:val="28"/>
          <w:bdr w:val="none" w:sz="0" w:space="0" w:color="auto" w:frame="1"/>
        </w:rPr>
        <w:t>Е</w:t>
      </w:r>
    </w:p>
    <w:p w:rsidR="00BD525E" w:rsidRPr="00A12135" w:rsidRDefault="00BD525E" w:rsidP="00BD525E">
      <w:pPr>
        <w:shd w:val="clear" w:color="auto" w:fill="FFFFFF"/>
        <w:jc w:val="center"/>
        <w:textAlignment w:val="baseline"/>
        <w:rPr>
          <w:color w:val="000000"/>
          <w:szCs w:val="28"/>
        </w:rPr>
      </w:pPr>
      <w:r>
        <w:rPr>
          <w:bCs/>
          <w:color w:val="000000"/>
          <w:szCs w:val="28"/>
          <w:bdr w:val="none" w:sz="0" w:space="0" w:color="auto" w:frame="1"/>
        </w:rPr>
        <w:t xml:space="preserve">о комиссии по обследованию </w:t>
      </w:r>
      <w:proofErr w:type="gramStart"/>
      <w:r>
        <w:rPr>
          <w:bCs/>
          <w:color w:val="000000"/>
          <w:szCs w:val="28"/>
          <w:bdr w:val="none" w:sz="0" w:space="0" w:color="auto" w:frame="1"/>
        </w:rPr>
        <w:t xml:space="preserve">состояния </w:t>
      </w:r>
      <w:r>
        <w:t>автомобильных дорог общего пользования местного значения муниципального образования</w:t>
      </w:r>
      <w:proofErr w:type="gramEnd"/>
      <w:r>
        <w:t xml:space="preserve"> сельское поселение Карымкары</w:t>
      </w:r>
      <w:r>
        <w:rPr>
          <w:bCs/>
          <w:color w:val="000000"/>
          <w:szCs w:val="28"/>
          <w:bdr w:val="none" w:sz="0" w:space="0" w:color="auto" w:frame="1"/>
        </w:rPr>
        <w:t xml:space="preserve"> </w:t>
      </w:r>
    </w:p>
    <w:p w:rsidR="00BD525E" w:rsidRPr="00A12135" w:rsidRDefault="00BD525E" w:rsidP="00BD525E">
      <w:pPr>
        <w:shd w:val="clear" w:color="auto" w:fill="FFFFFF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</w:p>
    <w:p w:rsidR="00BD525E" w:rsidRPr="000854BB" w:rsidRDefault="00BD525E" w:rsidP="00BD525E">
      <w:pPr>
        <w:shd w:val="clear" w:color="auto" w:fill="FFFFFF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FC56A9" w:rsidRDefault="00FC56A9" w:rsidP="00FC56A9">
      <w:pPr>
        <w:jc w:val="center"/>
      </w:pPr>
      <w:r>
        <w:t>1. Общие положения</w:t>
      </w:r>
    </w:p>
    <w:p w:rsidR="00FC56A9" w:rsidRDefault="00FC56A9" w:rsidP="00FC56A9"/>
    <w:p w:rsidR="00FC56A9" w:rsidRDefault="00FC56A9" w:rsidP="00FC56A9">
      <w:pPr>
        <w:ind w:firstLine="284"/>
      </w:pPr>
      <w:r>
        <w:t>1.1. Настоящее Положение разработано 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10.12.1995 № 196-ФЗ «О безопасности дорожного движения»</w:t>
      </w:r>
    </w:p>
    <w:p w:rsidR="00FC56A9" w:rsidRDefault="00FC56A9" w:rsidP="00FC56A9">
      <w:r>
        <w:t xml:space="preserve">     2.1. Настоящее Положение определяет порядок работы комиссии по обследованию </w:t>
      </w:r>
      <w:proofErr w:type="gramStart"/>
      <w:r>
        <w:t>состояния автомобильных дорог общего пользования местного значения муниципального образования</w:t>
      </w:r>
      <w:proofErr w:type="gramEnd"/>
      <w:r>
        <w:t xml:space="preserve"> сельское поселение Карымкары (далее – Комиссия), с целью обследования улиц и дорог местного значения на предмет определения их соответствия требованиям нормативов при содержании дорог в зимний период и принятия мер к устранению недостатков. </w:t>
      </w:r>
    </w:p>
    <w:p w:rsidR="00FC56A9" w:rsidRDefault="00FC56A9" w:rsidP="00FC56A9">
      <w:pPr>
        <w:jc w:val="center"/>
      </w:pPr>
      <w:r>
        <w:t>2. Порядок работы Комиссии</w:t>
      </w:r>
    </w:p>
    <w:p w:rsidR="00FC56A9" w:rsidRDefault="00FC56A9" w:rsidP="00FC56A9">
      <w:r>
        <w:t xml:space="preserve">2.1. В состав Комиссии входят: председатель Комиссии, секретарь комиссии и члены Комиссии. </w:t>
      </w:r>
    </w:p>
    <w:p w:rsidR="00FC56A9" w:rsidRDefault="00FC56A9" w:rsidP="00FC56A9">
      <w:r>
        <w:t xml:space="preserve">2.2. Состав Комиссии формируется из сотрудников администрации сельского поселения Карымкары, сотрудников ОГИБДД ОМВД России по Октябрьскому району. Для работы в комиссии могут привлекаться представители организаций, оказывающих услуги по содержанию улично-дорожной сети муниципального образования сельское поселение Карымкары. </w:t>
      </w:r>
    </w:p>
    <w:p w:rsidR="00FC56A9" w:rsidRDefault="00FC56A9" w:rsidP="00FC56A9">
      <w:r>
        <w:t>2.3. Состав Комиссии, а также изменения в составе Комиссии утверждаются постановлением администрации сельского поселения Карымкары.</w:t>
      </w:r>
    </w:p>
    <w:p w:rsidR="00FC56A9" w:rsidRDefault="00FC56A9" w:rsidP="00FC56A9">
      <w:r>
        <w:t xml:space="preserve"> 2.4. При проведении обследования улиц и дорог местного значения основное внимание уделяется: </w:t>
      </w:r>
    </w:p>
    <w:p w:rsidR="00FC56A9" w:rsidRDefault="00FC56A9" w:rsidP="00FC56A9">
      <w:r>
        <w:t xml:space="preserve">- состоянию проезжей части, обочин, тротуаров, пешеходных дорожек; </w:t>
      </w:r>
    </w:p>
    <w:p w:rsidR="00FC56A9" w:rsidRDefault="00FC56A9" w:rsidP="00FC56A9">
      <w:r>
        <w:t>- обеспечению видимости на кривых в плане и продольном профиле, пересечениях и примыканиях;</w:t>
      </w:r>
    </w:p>
    <w:p w:rsidR="00FC56A9" w:rsidRDefault="00FC56A9" w:rsidP="00FC56A9">
      <w:r>
        <w:t xml:space="preserve"> - состоянию дорожных ограждений, освещения,</w:t>
      </w:r>
    </w:p>
    <w:p w:rsidR="00FC56A9" w:rsidRDefault="00FC56A9" w:rsidP="00FC56A9">
      <w:r>
        <w:t xml:space="preserve"> - обозначению и оборудованию пешеходных переходов;</w:t>
      </w:r>
    </w:p>
    <w:p w:rsidR="00FC56A9" w:rsidRDefault="00FC56A9" w:rsidP="00FC56A9">
      <w:r>
        <w:t xml:space="preserve"> - ограждению мест производства работ на проезжей части, организации и состоянию их объездов; </w:t>
      </w:r>
    </w:p>
    <w:p w:rsidR="00FC56A9" w:rsidRDefault="00FC56A9" w:rsidP="00FC56A9">
      <w:r>
        <w:t>- искусственному освещению на пересечениях в разных уровнях, на участках дорог, проходящих через населенные пункты, на остановках общественного транспорта;</w:t>
      </w:r>
    </w:p>
    <w:p w:rsidR="00FC56A9" w:rsidRDefault="00FC56A9" w:rsidP="00FC56A9">
      <w:r>
        <w:t xml:space="preserve"> - состоянию дорожных знаков и разметки.</w:t>
      </w:r>
    </w:p>
    <w:p w:rsidR="00FC56A9" w:rsidRDefault="00FC56A9" w:rsidP="00FC56A9">
      <w:r>
        <w:t xml:space="preserve"> 2.5. График работы Комиссии утверждается постановлением администрации сельского поселения Карымкары. </w:t>
      </w:r>
    </w:p>
    <w:p w:rsidR="00FC56A9" w:rsidRDefault="00FC56A9" w:rsidP="00FC56A9">
      <w:pPr>
        <w:ind w:firstLine="284"/>
      </w:pPr>
      <w:r>
        <w:t xml:space="preserve">2.6. Выявленные в результате обследования отступления от требований нормативов при содержании дорог в зимний период по условиям обеспечения безопасности дорожного движения отражаются секретарем комиссии в акте </w:t>
      </w:r>
      <w:proofErr w:type="gramStart"/>
      <w:r>
        <w:t xml:space="preserve">обследования состояния автомобильных дорог общего пользования местного значения муниципального </w:t>
      </w:r>
      <w:r>
        <w:lastRenderedPageBreak/>
        <w:t>образования</w:t>
      </w:r>
      <w:proofErr w:type="gramEnd"/>
      <w:r>
        <w:t xml:space="preserve"> сельское поселение Карымкары, там же указываются мероприятия по их устранению (приложение к настоящему положению).</w:t>
      </w:r>
    </w:p>
    <w:p w:rsidR="00FC56A9" w:rsidRDefault="00FC56A9" w:rsidP="00FC56A9">
      <w:pPr>
        <w:ind w:firstLine="284"/>
      </w:pPr>
    </w:p>
    <w:p w:rsidR="00FC56A9" w:rsidRDefault="00FC56A9" w:rsidP="00FC56A9">
      <w:pPr>
        <w:ind w:firstLine="284"/>
      </w:pPr>
    </w:p>
    <w:p w:rsidR="00FC56A9" w:rsidRDefault="00FC56A9" w:rsidP="00FC56A9">
      <w:pPr>
        <w:ind w:firstLine="284"/>
      </w:pPr>
    </w:p>
    <w:p w:rsidR="00FC56A9" w:rsidRDefault="00FC56A9" w:rsidP="00FC56A9">
      <w:pPr>
        <w:ind w:firstLine="284"/>
      </w:pPr>
    </w:p>
    <w:p w:rsidR="00FC56A9" w:rsidRDefault="00FC56A9" w:rsidP="00FC56A9">
      <w:pPr>
        <w:ind w:firstLine="284"/>
      </w:pPr>
    </w:p>
    <w:p w:rsidR="00FC56A9" w:rsidRDefault="00FC56A9" w:rsidP="00FC56A9">
      <w:pPr>
        <w:ind w:firstLine="284"/>
      </w:pPr>
    </w:p>
    <w:p w:rsidR="00FC56A9" w:rsidRDefault="00FC56A9" w:rsidP="00FC56A9">
      <w:pPr>
        <w:ind w:firstLine="284"/>
      </w:pPr>
    </w:p>
    <w:p w:rsidR="00FC56A9" w:rsidRDefault="00FC56A9" w:rsidP="00FC56A9">
      <w:pPr>
        <w:ind w:firstLine="284"/>
      </w:pPr>
    </w:p>
    <w:p w:rsidR="00FC56A9" w:rsidRDefault="00FC56A9" w:rsidP="00FC56A9">
      <w:pPr>
        <w:ind w:firstLine="284"/>
      </w:pPr>
    </w:p>
    <w:p w:rsidR="00FC56A9" w:rsidRDefault="00FC56A9" w:rsidP="00FC56A9">
      <w:pPr>
        <w:ind w:firstLine="284"/>
      </w:pPr>
    </w:p>
    <w:p w:rsidR="00FC56A9" w:rsidRDefault="00FC56A9" w:rsidP="00FC56A9">
      <w:pPr>
        <w:ind w:firstLine="284"/>
      </w:pPr>
    </w:p>
    <w:p w:rsidR="00FC56A9" w:rsidRDefault="00FC56A9" w:rsidP="00FC56A9">
      <w:pPr>
        <w:ind w:firstLine="284"/>
      </w:pPr>
    </w:p>
    <w:p w:rsidR="00FC56A9" w:rsidRDefault="00FC56A9" w:rsidP="00FC56A9">
      <w:pPr>
        <w:ind w:firstLine="284"/>
      </w:pPr>
    </w:p>
    <w:p w:rsidR="00FC56A9" w:rsidRDefault="00FC56A9" w:rsidP="00FC56A9">
      <w:pPr>
        <w:ind w:firstLine="284"/>
      </w:pPr>
    </w:p>
    <w:p w:rsidR="00FC56A9" w:rsidRDefault="00FC56A9" w:rsidP="00FC56A9">
      <w:pPr>
        <w:ind w:firstLine="284"/>
      </w:pPr>
    </w:p>
    <w:p w:rsidR="00FC56A9" w:rsidRDefault="00FC56A9" w:rsidP="00FC56A9">
      <w:pPr>
        <w:ind w:firstLine="284"/>
      </w:pPr>
    </w:p>
    <w:p w:rsidR="00FC56A9" w:rsidRDefault="00FC56A9" w:rsidP="00FC56A9">
      <w:pPr>
        <w:ind w:firstLine="284"/>
      </w:pPr>
    </w:p>
    <w:p w:rsidR="00FC56A9" w:rsidRDefault="00FC56A9" w:rsidP="00FC56A9">
      <w:pPr>
        <w:ind w:firstLine="284"/>
      </w:pPr>
    </w:p>
    <w:p w:rsidR="00FC56A9" w:rsidRDefault="00FC56A9" w:rsidP="00FC56A9">
      <w:pPr>
        <w:ind w:firstLine="284"/>
      </w:pPr>
    </w:p>
    <w:p w:rsidR="00FC56A9" w:rsidRDefault="00FC56A9" w:rsidP="00FC56A9">
      <w:pPr>
        <w:ind w:firstLine="284"/>
      </w:pPr>
    </w:p>
    <w:p w:rsidR="00FC56A9" w:rsidRDefault="00FC56A9" w:rsidP="00FC56A9">
      <w:pPr>
        <w:ind w:firstLine="284"/>
      </w:pPr>
    </w:p>
    <w:p w:rsidR="00FC56A9" w:rsidRDefault="00FC56A9" w:rsidP="00FC56A9">
      <w:pPr>
        <w:ind w:firstLine="284"/>
      </w:pPr>
    </w:p>
    <w:p w:rsidR="00FC56A9" w:rsidRDefault="00FC56A9" w:rsidP="00FC56A9">
      <w:pPr>
        <w:ind w:firstLine="284"/>
      </w:pPr>
    </w:p>
    <w:p w:rsidR="00FC56A9" w:rsidRDefault="00FC56A9" w:rsidP="00FC56A9">
      <w:pPr>
        <w:ind w:firstLine="284"/>
      </w:pPr>
    </w:p>
    <w:p w:rsidR="00FC56A9" w:rsidRDefault="00FC56A9" w:rsidP="00FC56A9">
      <w:pPr>
        <w:ind w:firstLine="284"/>
      </w:pPr>
    </w:p>
    <w:p w:rsidR="00FC56A9" w:rsidRDefault="00FC56A9" w:rsidP="00FC56A9">
      <w:pPr>
        <w:ind w:firstLine="284"/>
      </w:pPr>
    </w:p>
    <w:p w:rsidR="00FC56A9" w:rsidRDefault="00FC56A9" w:rsidP="00FC56A9">
      <w:pPr>
        <w:ind w:firstLine="284"/>
      </w:pPr>
    </w:p>
    <w:p w:rsidR="00FC56A9" w:rsidRDefault="00FC56A9" w:rsidP="00FC56A9">
      <w:pPr>
        <w:ind w:firstLine="284"/>
      </w:pPr>
    </w:p>
    <w:p w:rsidR="00FC56A9" w:rsidRDefault="00FC56A9" w:rsidP="00FC56A9">
      <w:pPr>
        <w:ind w:firstLine="284"/>
      </w:pPr>
    </w:p>
    <w:p w:rsidR="00FC56A9" w:rsidRDefault="00FC56A9" w:rsidP="00FC56A9">
      <w:pPr>
        <w:ind w:firstLine="284"/>
      </w:pPr>
    </w:p>
    <w:p w:rsidR="00FC56A9" w:rsidRDefault="00FC56A9" w:rsidP="00FC56A9">
      <w:pPr>
        <w:ind w:firstLine="284"/>
      </w:pPr>
    </w:p>
    <w:p w:rsidR="00FC56A9" w:rsidRDefault="00FC56A9" w:rsidP="00FC56A9">
      <w:pPr>
        <w:ind w:firstLine="284"/>
      </w:pPr>
    </w:p>
    <w:p w:rsidR="00FC56A9" w:rsidRDefault="00FC56A9" w:rsidP="00FC56A9">
      <w:pPr>
        <w:ind w:firstLine="284"/>
      </w:pPr>
    </w:p>
    <w:p w:rsidR="00FC56A9" w:rsidRDefault="00FC56A9" w:rsidP="00FC56A9">
      <w:pPr>
        <w:ind w:firstLine="284"/>
      </w:pPr>
    </w:p>
    <w:p w:rsidR="00FC56A9" w:rsidRDefault="00FC56A9" w:rsidP="00FC56A9">
      <w:pPr>
        <w:ind w:firstLine="284"/>
      </w:pPr>
    </w:p>
    <w:p w:rsidR="00FC56A9" w:rsidRDefault="00FC56A9" w:rsidP="00FC56A9">
      <w:pPr>
        <w:ind w:firstLine="284"/>
      </w:pPr>
    </w:p>
    <w:p w:rsidR="00FC56A9" w:rsidRDefault="00FC56A9" w:rsidP="00FC56A9">
      <w:pPr>
        <w:ind w:firstLine="284"/>
      </w:pPr>
    </w:p>
    <w:p w:rsidR="00FC56A9" w:rsidRDefault="00FC56A9" w:rsidP="00FC56A9">
      <w:pPr>
        <w:ind w:firstLine="284"/>
      </w:pPr>
    </w:p>
    <w:p w:rsidR="00FC56A9" w:rsidRDefault="00FC56A9" w:rsidP="00FC56A9">
      <w:pPr>
        <w:ind w:firstLine="284"/>
      </w:pPr>
    </w:p>
    <w:p w:rsidR="00FC56A9" w:rsidRDefault="00FC56A9" w:rsidP="00FC56A9">
      <w:pPr>
        <w:ind w:firstLine="284"/>
      </w:pPr>
    </w:p>
    <w:p w:rsidR="00FC56A9" w:rsidRDefault="00FC56A9" w:rsidP="00FC56A9">
      <w:pPr>
        <w:ind w:firstLine="284"/>
      </w:pPr>
    </w:p>
    <w:p w:rsidR="00FC56A9" w:rsidRDefault="00FC56A9" w:rsidP="00FC56A9">
      <w:pPr>
        <w:ind w:firstLine="284"/>
      </w:pPr>
    </w:p>
    <w:p w:rsidR="00FC56A9" w:rsidRDefault="00FC56A9" w:rsidP="00FC56A9">
      <w:pPr>
        <w:ind w:firstLine="284"/>
      </w:pPr>
    </w:p>
    <w:p w:rsidR="00FC56A9" w:rsidRDefault="00FC56A9" w:rsidP="00FC56A9">
      <w:pPr>
        <w:ind w:firstLine="284"/>
      </w:pPr>
    </w:p>
    <w:p w:rsidR="00FC56A9" w:rsidRDefault="00FC56A9" w:rsidP="00FC56A9">
      <w:pPr>
        <w:ind w:firstLine="284"/>
      </w:pPr>
    </w:p>
    <w:p w:rsidR="00FC56A9" w:rsidRDefault="00FC56A9" w:rsidP="00FC56A9">
      <w:pPr>
        <w:ind w:firstLine="284"/>
      </w:pPr>
    </w:p>
    <w:p w:rsidR="00FC56A9" w:rsidRDefault="00FC56A9" w:rsidP="00FC56A9">
      <w:pPr>
        <w:ind w:firstLine="284"/>
      </w:pPr>
    </w:p>
    <w:p w:rsidR="00FC56A9" w:rsidRDefault="00FC56A9" w:rsidP="00FC56A9">
      <w:pPr>
        <w:ind w:firstLine="284"/>
      </w:pPr>
    </w:p>
    <w:p w:rsidR="00FC56A9" w:rsidRDefault="00FC56A9" w:rsidP="00FC56A9">
      <w:pPr>
        <w:ind w:firstLine="284"/>
      </w:pPr>
    </w:p>
    <w:p w:rsidR="00BD525E" w:rsidRPr="000854BB" w:rsidRDefault="00BD525E" w:rsidP="00FC56A9">
      <w:pPr>
        <w:shd w:val="clear" w:color="auto" w:fill="FFFFFF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W w:w="0" w:type="auto"/>
        <w:tblInd w:w="4584" w:type="dxa"/>
        <w:tblBorders>
          <w:top w:val="single" w:sz="2" w:space="0" w:color="E7E7E7"/>
          <w:left w:val="single" w:sz="2" w:space="0" w:color="E7E7E7"/>
          <w:bottom w:val="single" w:sz="2" w:space="0" w:color="E7E7E7"/>
          <w:right w:val="single" w:sz="2" w:space="0" w:color="E7E7E7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786"/>
      </w:tblGrid>
      <w:tr w:rsidR="00BD525E" w:rsidRPr="000854BB" w:rsidTr="00DE6789">
        <w:tc>
          <w:tcPr>
            <w:tcW w:w="4786" w:type="dxa"/>
            <w:tcBorders>
              <w:top w:val="single" w:sz="2" w:space="0" w:color="E7E7E7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D525E" w:rsidRPr="00E04BAA" w:rsidRDefault="00BD525E" w:rsidP="00DE6789">
            <w:pPr>
              <w:textAlignment w:val="baseline"/>
              <w:rPr>
                <w:color w:val="000000"/>
              </w:rPr>
            </w:pPr>
            <w:r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lastRenderedPageBreak/>
              <w:br w:type="page"/>
            </w:r>
            <w:r w:rsidRPr="00E04BAA">
              <w:rPr>
                <w:color w:val="000000"/>
              </w:rPr>
              <w:t xml:space="preserve">Приложение </w:t>
            </w:r>
          </w:p>
          <w:p w:rsidR="00BD525E" w:rsidRPr="000854BB" w:rsidRDefault="00BD525E" w:rsidP="00FC56A9">
            <w:pPr>
              <w:textAlignment w:val="baseline"/>
              <w:rPr>
                <w:color w:val="000000"/>
                <w:sz w:val="28"/>
                <w:szCs w:val="28"/>
              </w:rPr>
            </w:pPr>
            <w:r w:rsidRPr="00E04BAA">
              <w:rPr>
                <w:color w:val="000000"/>
              </w:rPr>
              <w:t xml:space="preserve">к </w:t>
            </w:r>
            <w:r w:rsidR="00FC56A9">
              <w:rPr>
                <w:color w:val="000000"/>
              </w:rPr>
              <w:t>п</w:t>
            </w:r>
            <w:r w:rsidRPr="00E04BAA">
              <w:rPr>
                <w:color w:val="000000"/>
              </w:rPr>
              <w:t xml:space="preserve">оложению </w:t>
            </w:r>
            <w:r w:rsidR="00FC56A9">
              <w:rPr>
                <w:color w:val="000000"/>
              </w:rPr>
              <w:t xml:space="preserve">о комиссии по обследованию </w:t>
            </w:r>
            <w:proofErr w:type="gramStart"/>
            <w:r w:rsidR="00FC56A9">
              <w:rPr>
                <w:color w:val="000000"/>
              </w:rPr>
              <w:t>состояния автомобильных дорог общего пользования местного значения муниципального образования</w:t>
            </w:r>
            <w:proofErr w:type="gramEnd"/>
            <w:r w:rsidR="00FC56A9">
              <w:rPr>
                <w:color w:val="000000"/>
              </w:rPr>
              <w:t xml:space="preserve"> сельское поселение Карымкары</w:t>
            </w:r>
            <w:r w:rsidRPr="000854BB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</w:tbl>
    <w:p w:rsidR="00BD525E" w:rsidRPr="000854BB" w:rsidRDefault="00BD525E" w:rsidP="00BD525E">
      <w:pPr>
        <w:jc w:val="center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BD525E" w:rsidRPr="00A12135" w:rsidRDefault="00BD525E" w:rsidP="00BD525E">
      <w:pPr>
        <w:jc w:val="center"/>
        <w:textAlignment w:val="baseline"/>
        <w:rPr>
          <w:b/>
          <w:bCs/>
          <w:color w:val="000000"/>
          <w:szCs w:val="28"/>
          <w:bdr w:val="none" w:sz="0" w:space="0" w:color="auto" w:frame="1"/>
          <w:shd w:val="clear" w:color="auto" w:fill="FFFFFF"/>
        </w:rPr>
      </w:pPr>
      <w:r w:rsidRPr="00A12135">
        <w:rPr>
          <w:b/>
          <w:bCs/>
          <w:color w:val="000000"/>
          <w:szCs w:val="28"/>
          <w:bdr w:val="none" w:sz="0" w:space="0" w:color="auto" w:frame="1"/>
        </w:rPr>
        <w:t>АКТ</w:t>
      </w:r>
    </w:p>
    <w:p w:rsidR="00BD525E" w:rsidRPr="00A12135" w:rsidRDefault="00FC56A9" w:rsidP="00BD525E">
      <w:pPr>
        <w:jc w:val="center"/>
        <w:textAlignment w:val="baseline"/>
        <w:rPr>
          <w:bCs/>
          <w:color w:val="000000"/>
          <w:szCs w:val="28"/>
          <w:bdr w:val="none" w:sz="0" w:space="0" w:color="auto" w:frame="1"/>
        </w:rPr>
      </w:pPr>
      <w:r>
        <w:rPr>
          <w:bCs/>
          <w:color w:val="000000"/>
          <w:szCs w:val="28"/>
          <w:bdr w:val="none" w:sz="0" w:space="0" w:color="auto" w:frame="1"/>
        </w:rPr>
        <w:t xml:space="preserve">Обследования </w:t>
      </w:r>
      <w:proofErr w:type="gramStart"/>
      <w:r>
        <w:rPr>
          <w:bCs/>
          <w:color w:val="000000"/>
          <w:szCs w:val="28"/>
          <w:bdr w:val="none" w:sz="0" w:space="0" w:color="auto" w:frame="1"/>
        </w:rPr>
        <w:t>состояния автомобильных дорог общего пользования местного значения муниципального образования</w:t>
      </w:r>
      <w:proofErr w:type="gramEnd"/>
      <w:r>
        <w:rPr>
          <w:bCs/>
          <w:color w:val="000000"/>
          <w:szCs w:val="28"/>
          <w:bdr w:val="none" w:sz="0" w:space="0" w:color="auto" w:frame="1"/>
        </w:rPr>
        <w:t xml:space="preserve"> сельское поселение Карымкары</w:t>
      </w:r>
    </w:p>
    <w:p w:rsidR="00BD525E" w:rsidRPr="000854BB" w:rsidRDefault="00BD525E" w:rsidP="00BD525E">
      <w:pPr>
        <w:jc w:val="center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BD525E" w:rsidRPr="00787077" w:rsidRDefault="00BD525E" w:rsidP="00BD525E">
      <w:pPr>
        <w:jc w:val="both"/>
        <w:textAlignment w:val="baseline"/>
        <w:rPr>
          <w:bCs/>
          <w:iCs/>
          <w:color w:val="000000"/>
          <w:szCs w:val="28"/>
          <w:bdr w:val="none" w:sz="0" w:space="0" w:color="auto" w:frame="1"/>
        </w:rPr>
      </w:pPr>
      <w:r w:rsidRPr="000854BB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  <w:r w:rsidRPr="00787077">
        <w:rPr>
          <w:bCs/>
          <w:iCs/>
          <w:color w:val="000000"/>
          <w:szCs w:val="28"/>
          <w:bdr w:val="none" w:sz="0" w:space="0" w:color="auto" w:frame="1"/>
        </w:rPr>
        <w:t>____________________                                                           «____» ____________ 20___ года</w:t>
      </w:r>
    </w:p>
    <w:p w:rsidR="00BD525E" w:rsidRPr="00787077" w:rsidRDefault="00BD525E" w:rsidP="00BD525E">
      <w:pPr>
        <w:jc w:val="both"/>
        <w:textAlignment w:val="baseline"/>
        <w:rPr>
          <w:bCs/>
          <w:color w:val="000000"/>
          <w:szCs w:val="28"/>
          <w:bdr w:val="none" w:sz="0" w:space="0" w:color="auto" w:frame="1"/>
          <w:shd w:val="clear" w:color="auto" w:fill="FFFFFF"/>
        </w:rPr>
      </w:pPr>
      <w:r w:rsidRPr="00787077">
        <w:rPr>
          <w:bCs/>
          <w:iCs/>
          <w:color w:val="000000"/>
          <w:szCs w:val="28"/>
          <w:bdr w:val="none" w:sz="0" w:space="0" w:color="auto" w:frame="1"/>
        </w:rPr>
        <w:t xml:space="preserve">   (место составления)                                                                           (дата составления)</w:t>
      </w:r>
    </w:p>
    <w:p w:rsidR="00FC56A9" w:rsidRDefault="00FC56A9" w:rsidP="00BD525E">
      <w:pPr>
        <w:ind w:firstLine="709"/>
        <w:jc w:val="both"/>
        <w:textAlignment w:val="baseline"/>
        <w:rPr>
          <w:bCs/>
          <w:color w:val="000000"/>
          <w:szCs w:val="28"/>
          <w:bdr w:val="none" w:sz="0" w:space="0" w:color="auto" w:frame="1"/>
          <w:shd w:val="clear" w:color="auto" w:fill="FFFFFF"/>
        </w:rPr>
      </w:pPr>
    </w:p>
    <w:p w:rsidR="00BD525E" w:rsidRPr="00A12135" w:rsidRDefault="009B4344" w:rsidP="00BD525E">
      <w:pPr>
        <w:jc w:val="both"/>
        <w:textAlignment w:val="baseline"/>
        <w:rPr>
          <w:bCs/>
          <w:color w:val="000000"/>
          <w:szCs w:val="28"/>
          <w:bdr w:val="none" w:sz="0" w:space="0" w:color="auto" w:frame="1"/>
          <w:shd w:val="clear" w:color="auto" w:fill="FFFFFF"/>
        </w:rPr>
      </w:pPr>
      <w:r>
        <w:rPr>
          <w:bCs/>
          <w:color w:val="000000"/>
          <w:szCs w:val="28"/>
          <w:bdr w:val="none" w:sz="0" w:space="0" w:color="auto" w:frame="1"/>
          <w:shd w:val="clear" w:color="auto" w:fill="FFFFFF"/>
        </w:rPr>
        <w:t xml:space="preserve">Комиссия, действующая на основании постановления администрации сельского поселения Карымкары от 03.11.2023 № «О создании комиссии по обследованию </w:t>
      </w:r>
      <w:proofErr w:type="gramStart"/>
      <w:r>
        <w:rPr>
          <w:bCs/>
          <w:color w:val="000000"/>
          <w:szCs w:val="28"/>
          <w:bdr w:val="none" w:sz="0" w:space="0" w:color="auto" w:frame="1"/>
          <w:shd w:val="clear" w:color="auto" w:fill="FFFFFF"/>
        </w:rPr>
        <w:t>состояния автомобильных дорог общего пользования местного значения муниципального образования</w:t>
      </w:r>
      <w:proofErr w:type="gramEnd"/>
      <w:r>
        <w:rPr>
          <w:bCs/>
          <w:color w:val="000000"/>
          <w:szCs w:val="28"/>
          <w:bdr w:val="none" w:sz="0" w:space="0" w:color="auto" w:frame="1"/>
          <w:shd w:val="clear" w:color="auto" w:fill="FFFFFF"/>
        </w:rPr>
        <w:t xml:space="preserve"> сельское поселение Карымкары», произвела обследование автомобильных дорог (улиц):</w:t>
      </w:r>
    </w:p>
    <w:p w:rsidR="00BD525E" w:rsidRPr="00A12135" w:rsidRDefault="00BD525E" w:rsidP="00BD525E">
      <w:pPr>
        <w:textAlignment w:val="baseline"/>
        <w:rPr>
          <w:b/>
          <w:bCs/>
          <w:color w:val="000000"/>
          <w:szCs w:val="28"/>
          <w:bdr w:val="none" w:sz="0" w:space="0" w:color="auto" w:frame="1"/>
          <w:shd w:val="clear" w:color="auto" w:fill="FFFFFF"/>
        </w:rPr>
      </w:pPr>
      <w:r w:rsidRPr="00A12135">
        <w:rPr>
          <w:b/>
          <w:bCs/>
          <w:color w:val="000000"/>
          <w:szCs w:val="28"/>
          <w:bdr w:val="none" w:sz="0" w:space="0" w:color="auto" w:frame="1"/>
          <w:shd w:val="clear" w:color="auto" w:fill="FFFFFF"/>
        </w:rPr>
        <w:t>_____________________________________________________________________</w:t>
      </w:r>
      <w:r w:rsidR="009B4344">
        <w:rPr>
          <w:b/>
          <w:bCs/>
          <w:color w:val="000000"/>
          <w:szCs w:val="28"/>
          <w:bdr w:val="none" w:sz="0" w:space="0" w:color="auto" w:frame="1"/>
          <w:shd w:val="clear" w:color="auto" w:fill="FFFFFF"/>
        </w:rPr>
        <w:t>_______</w:t>
      </w:r>
    </w:p>
    <w:p w:rsidR="00BD525E" w:rsidRDefault="00BD525E" w:rsidP="00BD525E">
      <w:pPr>
        <w:textAlignment w:val="baseline"/>
        <w:rPr>
          <w:b/>
          <w:bCs/>
          <w:color w:val="000000"/>
          <w:szCs w:val="28"/>
          <w:bdr w:val="none" w:sz="0" w:space="0" w:color="auto" w:frame="1"/>
          <w:shd w:val="clear" w:color="auto" w:fill="FFFFFF"/>
        </w:rPr>
      </w:pPr>
      <w:r w:rsidRPr="00A12135">
        <w:rPr>
          <w:b/>
          <w:bCs/>
          <w:color w:val="000000"/>
          <w:szCs w:val="28"/>
          <w:bdr w:val="none" w:sz="0" w:space="0" w:color="auto" w:frame="1"/>
          <w:shd w:val="clear" w:color="auto" w:fill="FFFFFF"/>
        </w:rPr>
        <w:t>__________________________________________________________________</w:t>
      </w:r>
      <w:r w:rsidR="009B4344">
        <w:rPr>
          <w:b/>
          <w:bCs/>
          <w:color w:val="000000"/>
          <w:szCs w:val="28"/>
          <w:bdr w:val="none" w:sz="0" w:space="0" w:color="auto" w:frame="1"/>
          <w:shd w:val="clear" w:color="auto" w:fill="FFFFFF"/>
        </w:rPr>
        <w:t>________________________________________________________________________________________</w:t>
      </w:r>
    </w:p>
    <w:p w:rsidR="009B4344" w:rsidRDefault="009B4344" w:rsidP="00BD525E">
      <w:pPr>
        <w:textAlignment w:val="baseline"/>
        <w:rPr>
          <w:b/>
          <w:bCs/>
          <w:color w:val="000000"/>
          <w:szCs w:val="28"/>
          <w:bdr w:val="none" w:sz="0" w:space="0" w:color="auto" w:frame="1"/>
          <w:shd w:val="clear" w:color="auto" w:fill="FFFFFF"/>
        </w:rPr>
      </w:pPr>
    </w:p>
    <w:p w:rsidR="009B4344" w:rsidRDefault="009B4344" w:rsidP="00BD525E">
      <w:pPr>
        <w:textAlignment w:val="baseline"/>
        <w:rPr>
          <w:b/>
          <w:bCs/>
          <w:color w:val="000000"/>
          <w:szCs w:val="28"/>
          <w:bdr w:val="none" w:sz="0" w:space="0" w:color="auto" w:frame="1"/>
          <w:shd w:val="clear" w:color="auto" w:fill="FFFFFF"/>
        </w:rPr>
      </w:pPr>
      <w:r>
        <w:rPr>
          <w:b/>
          <w:bCs/>
          <w:color w:val="000000"/>
          <w:szCs w:val="28"/>
          <w:bdr w:val="none" w:sz="0" w:space="0" w:color="auto" w:frame="1"/>
          <w:shd w:val="clear" w:color="auto" w:fill="FFFFFF"/>
        </w:rPr>
        <w:t>Установлено:</w:t>
      </w:r>
    </w:p>
    <w:tbl>
      <w:tblPr>
        <w:tblStyle w:val="a6"/>
        <w:tblW w:w="0" w:type="auto"/>
        <w:tblLook w:val="04A0"/>
      </w:tblPr>
      <w:tblGrid>
        <w:gridCol w:w="675"/>
        <w:gridCol w:w="2552"/>
        <w:gridCol w:w="2551"/>
        <w:gridCol w:w="3793"/>
      </w:tblGrid>
      <w:tr w:rsidR="009B4344" w:rsidTr="009B4344">
        <w:tc>
          <w:tcPr>
            <w:tcW w:w="675" w:type="dxa"/>
          </w:tcPr>
          <w:p w:rsidR="009B4344" w:rsidRDefault="009B4344" w:rsidP="00BD525E">
            <w:pPr>
              <w:textAlignment w:val="baseline"/>
              <w:rPr>
                <w:b/>
                <w:bCs/>
                <w:color w:val="000000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/>
                <w:bCs/>
                <w:color w:val="000000"/>
                <w:szCs w:val="28"/>
                <w:bdr w:val="none" w:sz="0" w:space="0" w:color="auto" w:frame="1"/>
                <w:shd w:val="clear" w:color="auto" w:fill="FFFFFF"/>
              </w:rPr>
              <w:t xml:space="preserve">№ </w:t>
            </w:r>
            <w:proofErr w:type="spellStart"/>
            <w:proofErr w:type="gramStart"/>
            <w:r>
              <w:rPr>
                <w:b/>
                <w:bCs/>
                <w:color w:val="000000"/>
                <w:szCs w:val="28"/>
                <w:bdr w:val="none" w:sz="0" w:space="0" w:color="auto" w:frame="1"/>
                <w:shd w:val="clear" w:color="auto" w:fill="FFFFFF"/>
              </w:rPr>
              <w:t>п</w:t>
            </w:r>
            <w:proofErr w:type="spellEnd"/>
            <w:proofErr w:type="gramEnd"/>
            <w:r>
              <w:rPr>
                <w:b/>
                <w:bCs/>
                <w:color w:val="000000"/>
                <w:szCs w:val="28"/>
                <w:bdr w:val="none" w:sz="0" w:space="0" w:color="auto" w:frame="1"/>
                <w:shd w:val="clear" w:color="auto" w:fill="FFFFFF"/>
              </w:rPr>
              <w:t>/</w:t>
            </w:r>
            <w:proofErr w:type="spellStart"/>
            <w:r>
              <w:rPr>
                <w:b/>
                <w:bCs/>
                <w:color w:val="000000"/>
                <w:szCs w:val="28"/>
                <w:bdr w:val="none" w:sz="0" w:space="0" w:color="auto" w:frame="1"/>
                <w:shd w:val="clear" w:color="auto" w:fill="FFFFFF"/>
              </w:rPr>
              <w:t>п</w:t>
            </w:r>
            <w:proofErr w:type="spellEnd"/>
          </w:p>
        </w:tc>
        <w:tc>
          <w:tcPr>
            <w:tcW w:w="2552" w:type="dxa"/>
          </w:tcPr>
          <w:p w:rsidR="009B4344" w:rsidRDefault="009B4344" w:rsidP="00BD525E">
            <w:pPr>
              <w:textAlignment w:val="baseline"/>
              <w:rPr>
                <w:b/>
                <w:bCs/>
                <w:color w:val="000000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/>
                <w:bCs/>
                <w:color w:val="000000"/>
                <w:szCs w:val="28"/>
                <w:bdr w:val="none" w:sz="0" w:space="0" w:color="auto" w:frame="1"/>
                <w:shd w:val="clear" w:color="auto" w:fill="FFFFFF"/>
              </w:rPr>
              <w:t>Адрес, местонахождение</w:t>
            </w:r>
          </w:p>
        </w:tc>
        <w:tc>
          <w:tcPr>
            <w:tcW w:w="2551" w:type="dxa"/>
          </w:tcPr>
          <w:p w:rsidR="009B4344" w:rsidRDefault="009B4344" w:rsidP="00BD525E">
            <w:pPr>
              <w:textAlignment w:val="baseline"/>
              <w:rPr>
                <w:b/>
                <w:bCs/>
                <w:color w:val="000000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/>
                <w:bCs/>
                <w:color w:val="000000"/>
                <w:szCs w:val="28"/>
                <w:bdr w:val="none" w:sz="0" w:space="0" w:color="auto" w:frame="1"/>
                <w:shd w:val="clear" w:color="auto" w:fill="FFFFFF"/>
              </w:rPr>
              <w:t>Недостатки</w:t>
            </w:r>
          </w:p>
        </w:tc>
        <w:tc>
          <w:tcPr>
            <w:tcW w:w="3793" w:type="dxa"/>
          </w:tcPr>
          <w:p w:rsidR="009B4344" w:rsidRDefault="009B4344" w:rsidP="00BD525E">
            <w:pPr>
              <w:textAlignment w:val="baseline"/>
              <w:rPr>
                <w:b/>
                <w:bCs/>
                <w:color w:val="000000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/>
                <w:bCs/>
                <w:color w:val="000000"/>
                <w:szCs w:val="28"/>
                <w:bdr w:val="none" w:sz="0" w:space="0" w:color="auto" w:frame="1"/>
                <w:shd w:val="clear" w:color="auto" w:fill="FFFFFF"/>
              </w:rPr>
              <w:t>Мероприятия по устранению недостатков</w:t>
            </w:r>
          </w:p>
        </w:tc>
      </w:tr>
      <w:tr w:rsidR="009B4344" w:rsidTr="009B4344">
        <w:trPr>
          <w:trHeight w:val="649"/>
        </w:trPr>
        <w:tc>
          <w:tcPr>
            <w:tcW w:w="675" w:type="dxa"/>
          </w:tcPr>
          <w:p w:rsidR="009B4344" w:rsidRDefault="009B4344" w:rsidP="00BD525E">
            <w:pPr>
              <w:textAlignment w:val="baseline"/>
              <w:rPr>
                <w:b/>
                <w:bCs/>
                <w:color w:val="000000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/>
                <w:bCs/>
                <w:color w:val="000000"/>
                <w:szCs w:val="28"/>
                <w:bdr w:val="none" w:sz="0" w:space="0" w:color="auto" w:frame="1"/>
                <w:shd w:val="clear" w:color="auto" w:fill="FFFFFF"/>
              </w:rPr>
              <w:t>1</w:t>
            </w:r>
          </w:p>
        </w:tc>
        <w:tc>
          <w:tcPr>
            <w:tcW w:w="2552" w:type="dxa"/>
          </w:tcPr>
          <w:p w:rsidR="009B4344" w:rsidRDefault="009B4344" w:rsidP="00BD525E">
            <w:pPr>
              <w:textAlignment w:val="baseline"/>
              <w:rPr>
                <w:b/>
                <w:bCs/>
                <w:color w:val="000000"/>
                <w:szCs w:val="28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2551" w:type="dxa"/>
          </w:tcPr>
          <w:p w:rsidR="009B4344" w:rsidRDefault="009B4344" w:rsidP="00BD525E">
            <w:pPr>
              <w:textAlignment w:val="baseline"/>
              <w:rPr>
                <w:b/>
                <w:bCs/>
                <w:color w:val="000000"/>
                <w:szCs w:val="28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3793" w:type="dxa"/>
          </w:tcPr>
          <w:p w:rsidR="009B4344" w:rsidRDefault="009B4344" w:rsidP="00BD525E">
            <w:pPr>
              <w:textAlignment w:val="baseline"/>
              <w:rPr>
                <w:b/>
                <w:bCs/>
                <w:color w:val="000000"/>
                <w:szCs w:val="28"/>
                <w:bdr w:val="none" w:sz="0" w:space="0" w:color="auto" w:frame="1"/>
                <w:shd w:val="clear" w:color="auto" w:fill="FFFFFF"/>
              </w:rPr>
            </w:pPr>
          </w:p>
        </w:tc>
      </w:tr>
      <w:tr w:rsidR="009B4344" w:rsidTr="009B4344">
        <w:trPr>
          <w:trHeight w:val="573"/>
        </w:trPr>
        <w:tc>
          <w:tcPr>
            <w:tcW w:w="675" w:type="dxa"/>
          </w:tcPr>
          <w:p w:rsidR="009B4344" w:rsidRDefault="009B4344" w:rsidP="00BD525E">
            <w:pPr>
              <w:textAlignment w:val="baseline"/>
              <w:rPr>
                <w:b/>
                <w:bCs/>
                <w:color w:val="000000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/>
                <w:bCs/>
                <w:color w:val="000000"/>
                <w:szCs w:val="28"/>
                <w:bdr w:val="none" w:sz="0" w:space="0" w:color="auto" w:frame="1"/>
                <w:shd w:val="clear" w:color="auto" w:fill="FFFFFF"/>
              </w:rPr>
              <w:t>2</w:t>
            </w:r>
          </w:p>
        </w:tc>
        <w:tc>
          <w:tcPr>
            <w:tcW w:w="2552" w:type="dxa"/>
          </w:tcPr>
          <w:p w:rsidR="009B4344" w:rsidRDefault="009B4344" w:rsidP="00BD525E">
            <w:pPr>
              <w:textAlignment w:val="baseline"/>
              <w:rPr>
                <w:b/>
                <w:bCs/>
                <w:color w:val="000000"/>
                <w:szCs w:val="28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2551" w:type="dxa"/>
          </w:tcPr>
          <w:p w:rsidR="009B4344" w:rsidRDefault="009B4344" w:rsidP="00BD525E">
            <w:pPr>
              <w:textAlignment w:val="baseline"/>
              <w:rPr>
                <w:b/>
                <w:bCs/>
                <w:color w:val="000000"/>
                <w:szCs w:val="28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3793" w:type="dxa"/>
          </w:tcPr>
          <w:p w:rsidR="009B4344" w:rsidRDefault="009B4344" w:rsidP="00BD525E">
            <w:pPr>
              <w:textAlignment w:val="baseline"/>
              <w:rPr>
                <w:b/>
                <w:bCs/>
                <w:color w:val="000000"/>
                <w:szCs w:val="28"/>
                <w:bdr w:val="none" w:sz="0" w:space="0" w:color="auto" w:frame="1"/>
                <w:shd w:val="clear" w:color="auto" w:fill="FFFFFF"/>
              </w:rPr>
            </w:pPr>
          </w:p>
        </w:tc>
      </w:tr>
      <w:tr w:rsidR="009B4344" w:rsidTr="009B4344">
        <w:trPr>
          <w:trHeight w:val="695"/>
        </w:trPr>
        <w:tc>
          <w:tcPr>
            <w:tcW w:w="675" w:type="dxa"/>
          </w:tcPr>
          <w:p w:rsidR="009B4344" w:rsidRDefault="009B4344" w:rsidP="00BD525E">
            <w:pPr>
              <w:textAlignment w:val="baseline"/>
              <w:rPr>
                <w:b/>
                <w:bCs/>
                <w:color w:val="000000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/>
                <w:bCs/>
                <w:color w:val="000000"/>
                <w:szCs w:val="28"/>
                <w:bdr w:val="none" w:sz="0" w:space="0" w:color="auto" w:frame="1"/>
                <w:shd w:val="clear" w:color="auto" w:fill="FFFFFF"/>
              </w:rPr>
              <w:t>3</w:t>
            </w:r>
          </w:p>
        </w:tc>
        <w:tc>
          <w:tcPr>
            <w:tcW w:w="2552" w:type="dxa"/>
          </w:tcPr>
          <w:p w:rsidR="009B4344" w:rsidRDefault="009B4344" w:rsidP="00BD525E">
            <w:pPr>
              <w:textAlignment w:val="baseline"/>
              <w:rPr>
                <w:b/>
                <w:bCs/>
                <w:color w:val="000000"/>
                <w:szCs w:val="28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2551" w:type="dxa"/>
          </w:tcPr>
          <w:p w:rsidR="009B4344" w:rsidRDefault="009B4344" w:rsidP="00BD525E">
            <w:pPr>
              <w:textAlignment w:val="baseline"/>
              <w:rPr>
                <w:b/>
                <w:bCs/>
                <w:color w:val="000000"/>
                <w:szCs w:val="28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3793" w:type="dxa"/>
          </w:tcPr>
          <w:p w:rsidR="009B4344" w:rsidRDefault="009B4344" w:rsidP="00BD525E">
            <w:pPr>
              <w:textAlignment w:val="baseline"/>
              <w:rPr>
                <w:b/>
                <w:bCs/>
                <w:color w:val="000000"/>
                <w:szCs w:val="28"/>
                <w:bdr w:val="none" w:sz="0" w:space="0" w:color="auto" w:frame="1"/>
                <w:shd w:val="clear" w:color="auto" w:fill="FFFFFF"/>
              </w:rPr>
            </w:pPr>
          </w:p>
        </w:tc>
      </w:tr>
    </w:tbl>
    <w:p w:rsidR="009B4344" w:rsidRPr="00A12135" w:rsidRDefault="009B4344" w:rsidP="00BD525E">
      <w:pPr>
        <w:textAlignment w:val="baseline"/>
        <w:rPr>
          <w:b/>
          <w:bCs/>
          <w:color w:val="000000"/>
          <w:szCs w:val="28"/>
          <w:bdr w:val="none" w:sz="0" w:space="0" w:color="auto" w:frame="1"/>
          <w:shd w:val="clear" w:color="auto" w:fill="FFFFFF"/>
        </w:rPr>
      </w:pPr>
    </w:p>
    <w:p w:rsidR="009B4344" w:rsidRPr="00787077" w:rsidRDefault="009B4344" w:rsidP="00BD525E">
      <w:pPr>
        <w:textAlignment w:val="baseline"/>
        <w:rPr>
          <w:bCs/>
          <w:color w:val="000000"/>
          <w:szCs w:val="28"/>
          <w:bdr w:val="none" w:sz="0" w:space="0" w:color="auto" w:frame="1"/>
        </w:rPr>
      </w:pPr>
    </w:p>
    <w:p w:rsidR="00BD525E" w:rsidRPr="00787077" w:rsidRDefault="00BD525E" w:rsidP="00BD525E">
      <w:pPr>
        <w:textAlignment w:val="baseline"/>
        <w:rPr>
          <w:bCs/>
          <w:color w:val="000000"/>
          <w:szCs w:val="28"/>
          <w:bdr w:val="none" w:sz="0" w:space="0" w:color="auto" w:frame="1"/>
          <w:shd w:val="clear" w:color="auto" w:fill="FFFFFF"/>
        </w:rPr>
      </w:pPr>
      <w:r w:rsidRPr="00787077">
        <w:rPr>
          <w:bCs/>
          <w:color w:val="000000"/>
          <w:szCs w:val="28"/>
          <w:bdr w:val="none" w:sz="0" w:space="0" w:color="auto" w:frame="1"/>
        </w:rPr>
        <w:t>Председатель Комиссии</w:t>
      </w:r>
      <w:r w:rsidRPr="00787077">
        <w:rPr>
          <w:bCs/>
          <w:color w:val="000000"/>
          <w:szCs w:val="28"/>
        </w:rPr>
        <w:t> </w:t>
      </w:r>
      <w:r w:rsidRPr="00787077">
        <w:rPr>
          <w:bCs/>
          <w:color w:val="000000"/>
          <w:szCs w:val="28"/>
          <w:bdr w:val="none" w:sz="0" w:space="0" w:color="auto" w:frame="1"/>
          <w:shd w:val="clear" w:color="auto" w:fill="FFFFFF"/>
        </w:rPr>
        <w:t xml:space="preserve">                                                       </w:t>
      </w:r>
      <w:r w:rsidRPr="00787077">
        <w:rPr>
          <w:bCs/>
          <w:color w:val="000000"/>
          <w:szCs w:val="28"/>
        </w:rPr>
        <w:t> </w:t>
      </w:r>
      <w:r w:rsidRPr="00787077">
        <w:rPr>
          <w:bCs/>
          <w:color w:val="000000"/>
          <w:szCs w:val="28"/>
          <w:u w:val="single"/>
          <w:bdr w:val="none" w:sz="0" w:space="0" w:color="auto" w:frame="1"/>
        </w:rPr>
        <w:t>_____________</w:t>
      </w:r>
      <w:r w:rsidRPr="00787077">
        <w:rPr>
          <w:bCs/>
          <w:color w:val="000000"/>
          <w:szCs w:val="28"/>
          <w:bdr w:val="none" w:sz="0" w:space="0" w:color="auto" w:frame="1"/>
          <w:shd w:val="clear" w:color="auto" w:fill="FFFFFF"/>
        </w:rPr>
        <w:t>/_______________</w:t>
      </w:r>
    </w:p>
    <w:p w:rsidR="00BD525E" w:rsidRPr="00787077" w:rsidRDefault="00BD525E" w:rsidP="00BD525E">
      <w:pPr>
        <w:textAlignment w:val="baseline"/>
        <w:rPr>
          <w:bCs/>
          <w:color w:val="000000"/>
          <w:szCs w:val="28"/>
          <w:bdr w:val="none" w:sz="0" w:space="0" w:color="auto" w:frame="1"/>
          <w:shd w:val="clear" w:color="auto" w:fill="FFFFFF"/>
        </w:rPr>
      </w:pPr>
      <w:r w:rsidRPr="00787077">
        <w:rPr>
          <w:bCs/>
          <w:color w:val="000000"/>
          <w:szCs w:val="28"/>
          <w:bdr w:val="none" w:sz="0" w:space="0" w:color="auto" w:frame="1"/>
          <w:shd w:val="clear" w:color="auto" w:fill="FFFFFF"/>
        </w:rPr>
        <w:t xml:space="preserve">                                                                            </w:t>
      </w:r>
      <w:r w:rsidR="009B4344">
        <w:rPr>
          <w:bCs/>
          <w:color w:val="000000"/>
          <w:szCs w:val="28"/>
          <w:bdr w:val="none" w:sz="0" w:space="0" w:color="auto" w:frame="1"/>
          <w:shd w:val="clear" w:color="auto" w:fill="FFFFFF"/>
        </w:rPr>
        <w:t xml:space="preserve">          </w:t>
      </w:r>
      <w:r w:rsidRPr="00787077">
        <w:rPr>
          <w:bCs/>
          <w:color w:val="000000"/>
          <w:szCs w:val="28"/>
          <w:bdr w:val="none" w:sz="0" w:space="0" w:color="auto" w:frame="1"/>
          <w:shd w:val="clear" w:color="auto" w:fill="FFFFFF"/>
        </w:rPr>
        <w:t xml:space="preserve">                  (подпись)                   (ФИО)</w:t>
      </w:r>
    </w:p>
    <w:p w:rsidR="00BD525E" w:rsidRPr="00787077" w:rsidRDefault="00BD525E" w:rsidP="00BD525E">
      <w:pPr>
        <w:textAlignment w:val="baseline"/>
        <w:rPr>
          <w:szCs w:val="28"/>
        </w:rPr>
      </w:pPr>
    </w:p>
    <w:p w:rsidR="00BD525E" w:rsidRPr="00787077" w:rsidRDefault="00BD525E" w:rsidP="00BD525E">
      <w:pPr>
        <w:textAlignment w:val="baseline"/>
        <w:rPr>
          <w:bCs/>
          <w:color w:val="000000"/>
          <w:szCs w:val="28"/>
          <w:bdr w:val="none" w:sz="0" w:space="0" w:color="auto" w:frame="1"/>
          <w:shd w:val="clear" w:color="auto" w:fill="FFFFFF"/>
        </w:rPr>
      </w:pPr>
      <w:r w:rsidRPr="00787077">
        <w:rPr>
          <w:szCs w:val="28"/>
        </w:rPr>
        <w:t xml:space="preserve">Секретарь Комиссии                                                               </w:t>
      </w:r>
      <w:r w:rsidRPr="00787077">
        <w:rPr>
          <w:bCs/>
          <w:color w:val="000000"/>
          <w:szCs w:val="28"/>
          <w:u w:val="single"/>
          <w:bdr w:val="none" w:sz="0" w:space="0" w:color="auto" w:frame="1"/>
        </w:rPr>
        <w:t>_____________</w:t>
      </w:r>
      <w:r w:rsidRPr="00787077">
        <w:rPr>
          <w:bCs/>
          <w:color w:val="000000"/>
          <w:szCs w:val="28"/>
          <w:bdr w:val="none" w:sz="0" w:space="0" w:color="auto" w:frame="1"/>
          <w:shd w:val="clear" w:color="auto" w:fill="FFFFFF"/>
        </w:rPr>
        <w:t>/_______________</w:t>
      </w:r>
    </w:p>
    <w:p w:rsidR="00BD525E" w:rsidRPr="00787077" w:rsidRDefault="00BD525E" w:rsidP="00BD525E">
      <w:pPr>
        <w:textAlignment w:val="baseline"/>
        <w:rPr>
          <w:bCs/>
          <w:color w:val="000000"/>
          <w:szCs w:val="28"/>
          <w:bdr w:val="none" w:sz="0" w:space="0" w:color="auto" w:frame="1"/>
          <w:shd w:val="clear" w:color="auto" w:fill="FFFFFF"/>
        </w:rPr>
      </w:pPr>
      <w:r w:rsidRPr="00787077">
        <w:rPr>
          <w:bCs/>
          <w:color w:val="000000"/>
          <w:szCs w:val="28"/>
          <w:bdr w:val="none" w:sz="0" w:space="0" w:color="auto" w:frame="1"/>
          <w:shd w:val="clear" w:color="auto" w:fill="FFFFFF"/>
        </w:rPr>
        <w:t xml:space="preserve">                                                       </w:t>
      </w:r>
      <w:r w:rsidR="009B4344">
        <w:rPr>
          <w:bCs/>
          <w:color w:val="000000"/>
          <w:szCs w:val="28"/>
          <w:bdr w:val="none" w:sz="0" w:space="0" w:color="auto" w:frame="1"/>
          <w:shd w:val="clear" w:color="auto" w:fill="FFFFFF"/>
        </w:rPr>
        <w:t xml:space="preserve">                                             </w:t>
      </w:r>
      <w:r w:rsidRPr="00787077">
        <w:rPr>
          <w:bCs/>
          <w:color w:val="000000"/>
          <w:szCs w:val="28"/>
          <w:bdr w:val="none" w:sz="0" w:space="0" w:color="auto" w:frame="1"/>
          <w:shd w:val="clear" w:color="auto" w:fill="FFFFFF"/>
        </w:rPr>
        <w:t xml:space="preserve">  (подпись)                   (ФИО)</w:t>
      </w:r>
    </w:p>
    <w:p w:rsidR="00BD525E" w:rsidRPr="00787077" w:rsidRDefault="00BD525E" w:rsidP="00BD525E">
      <w:pPr>
        <w:textAlignment w:val="baseline"/>
        <w:rPr>
          <w:szCs w:val="28"/>
        </w:rPr>
      </w:pPr>
    </w:p>
    <w:p w:rsidR="00BD525E" w:rsidRPr="00787077" w:rsidRDefault="00BD525E" w:rsidP="00BD525E">
      <w:pPr>
        <w:spacing w:line="240" w:lineRule="exact"/>
        <w:textAlignment w:val="baseline"/>
        <w:rPr>
          <w:bCs/>
          <w:color w:val="000000"/>
          <w:szCs w:val="28"/>
          <w:bdr w:val="none" w:sz="0" w:space="0" w:color="auto" w:frame="1"/>
          <w:shd w:val="clear" w:color="auto" w:fill="FFFFFF"/>
        </w:rPr>
      </w:pPr>
      <w:r w:rsidRPr="00787077">
        <w:rPr>
          <w:szCs w:val="28"/>
        </w:rPr>
        <w:t>Член</w:t>
      </w:r>
      <w:r w:rsidR="009B4344">
        <w:rPr>
          <w:szCs w:val="28"/>
        </w:rPr>
        <w:t>ы</w:t>
      </w:r>
      <w:r w:rsidRPr="00787077">
        <w:rPr>
          <w:szCs w:val="28"/>
        </w:rPr>
        <w:t xml:space="preserve"> Комиссии                                                                   </w:t>
      </w:r>
      <w:r w:rsidRPr="00787077">
        <w:rPr>
          <w:bCs/>
          <w:color w:val="000000"/>
          <w:szCs w:val="28"/>
          <w:u w:val="single"/>
          <w:bdr w:val="none" w:sz="0" w:space="0" w:color="auto" w:frame="1"/>
        </w:rPr>
        <w:t>_____________</w:t>
      </w:r>
      <w:r w:rsidRPr="00787077">
        <w:rPr>
          <w:bCs/>
          <w:color w:val="000000"/>
          <w:szCs w:val="28"/>
          <w:bdr w:val="none" w:sz="0" w:space="0" w:color="auto" w:frame="1"/>
          <w:shd w:val="clear" w:color="auto" w:fill="FFFFFF"/>
        </w:rPr>
        <w:t>/</w:t>
      </w:r>
      <w:r w:rsidRPr="009B4344">
        <w:rPr>
          <w:bCs/>
          <w:color w:val="000000"/>
          <w:szCs w:val="28"/>
          <w:u w:val="single"/>
          <w:bdr w:val="none" w:sz="0" w:space="0" w:color="auto" w:frame="1"/>
          <w:shd w:val="clear" w:color="auto" w:fill="FFFFFF"/>
        </w:rPr>
        <w:t>______________</w:t>
      </w:r>
      <w:r w:rsidRPr="00787077">
        <w:rPr>
          <w:bCs/>
          <w:color w:val="000000"/>
          <w:szCs w:val="28"/>
          <w:bdr w:val="none" w:sz="0" w:space="0" w:color="auto" w:frame="1"/>
          <w:shd w:val="clear" w:color="auto" w:fill="FFFFFF"/>
        </w:rPr>
        <w:t>_</w:t>
      </w:r>
    </w:p>
    <w:p w:rsidR="00992FC1" w:rsidRDefault="00BD525E" w:rsidP="009B4344">
      <w:pPr>
        <w:spacing w:line="240" w:lineRule="exact"/>
        <w:jc w:val="right"/>
        <w:textAlignment w:val="baseline"/>
        <w:rPr>
          <w:bCs/>
          <w:color w:val="000000"/>
          <w:szCs w:val="28"/>
          <w:bdr w:val="none" w:sz="0" w:space="0" w:color="auto" w:frame="1"/>
          <w:shd w:val="clear" w:color="auto" w:fill="FFFFFF"/>
        </w:rPr>
      </w:pPr>
      <w:r w:rsidRPr="00787077">
        <w:rPr>
          <w:bCs/>
          <w:color w:val="000000"/>
          <w:szCs w:val="28"/>
          <w:bdr w:val="none" w:sz="0" w:space="0" w:color="auto" w:frame="1"/>
          <w:shd w:val="clear" w:color="auto" w:fill="FFFFFF"/>
        </w:rPr>
        <w:t xml:space="preserve">                                                                                </w:t>
      </w:r>
      <w:r w:rsidR="009B4344">
        <w:rPr>
          <w:bCs/>
          <w:color w:val="000000"/>
          <w:szCs w:val="28"/>
          <w:bdr w:val="none" w:sz="0" w:space="0" w:color="auto" w:frame="1"/>
          <w:shd w:val="clear" w:color="auto" w:fill="FFFFFF"/>
        </w:rPr>
        <w:t xml:space="preserve">    </w:t>
      </w:r>
      <w:r w:rsidRPr="00787077">
        <w:rPr>
          <w:bCs/>
          <w:color w:val="000000"/>
          <w:szCs w:val="28"/>
          <w:bdr w:val="none" w:sz="0" w:space="0" w:color="auto" w:frame="1"/>
          <w:shd w:val="clear" w:color="auto" w:fill="FFFFFF"/>
        </w:rPr>
        <w:t xml:space="preserve"> </w:t>
      </w:r>
      <w:proofErr w:type="gramStart"/>
      <w:r w:rsidRPr="00787077">
        <w:rPr>
          <w:bCs/>
          <w:color w:val="000000"/>
          <w:szCs w:val="28"/>
          <w:bdr w:val="none" w:sz="0" w:space="0" w:color="auto" w:frame="1"/>
          <w:shd w:val="clear" w:color="auto" w:fill="FFFFFF"/>
        </w:rPr>
        <w:t>(подпись)                   (ФИО</w:t>
      </w:r>
      <w:r w:rsidR="009B4344">
        <w:rPr>
          <w:bCs/>
          <w:color w:val="000000"/>
          <w:szCs w:val="28"/>
          <w:bdr w:val="none" w:sz="0" w:space="0" w:color="auto" w:frame="1"/>
          <w:shd w:val="clear" w:color="auto" w:fill="FFFFFF"/>
        </w:rPr>
        <w:t xml:space="preserve"> </w:t>
      </w:r>
      <w:proofErr w:type="gramEnd"/>
    </w:p>
    <w:p w:rsidR="00992FC1" w:rsidRDefault="00992FC1" w:rsidP="009B4344">
      <w:pPr>
        <w:spacing w:line="240" w:lineRule="exact"/>
        <w:jc w:val="right"/>
        <w:textAlignment w:val="baseline"/>
        <w:rPr>
          <w:bCs/>
          <w:color w:val="000000"/>
          <w:szCs w:val="28"/>
          <w:bdr w:val="none" w:sz="0" w:space="0" w:color="auto" w:frame="1"/>
          <w:shd w:val="clear" w:color="auto" w:fill="FFFFFF"/>
        </w:rPr>
      </w:pPr>
    </w:p>
    <w:p w:rsidR="009B4344" w:rsidRPr="00787077" w:rsidRDefault="009B4344" w:rsidP="009B4344">
      <w:pPr>
        <w:spacing w:line="240" w:lineRule="exact"/>
        <w:jc w:val="right"/>
        <w:textAlignment w:val="baseline"/>
        <w:rPr>
          <w:bCs/>
          <w:color w:val="000000"/>
          <w:szCs w:val="28"/>
          <w:bdr w:val="none" w:sz="0" w:space="0" w:color="auto" w:frame="1"/>
          <w:shd w:val="clear" w:color="auto" w:fill="FFFFFF"/>
        </w:rPr>
      </w:pPr>
      <w:r w:rsidRPr="00787077">
        <w:rPr>
          <w:bCs/>
          <w:color w:val="000000"/>
          <w:szCs w:val="28"/>
          <w:u w:val="single"/>
          <w:bdr w:val="none" w:sz="0" w:space="0" w:color="auto" w:frame="1"/>
        </w:rPr>
        <w:t>_____________</w:t>
      </w:r>
      <w:r w:rsidRPr="00787077">
        <w:rPr>
          <w:bCs/>
          <w:color w:val="000000"/>
          <w:szCs w:val="28"/>
          <w:bdr w:val="none" w:sz="0" w:space="0" w:color="auto" w:frame="1"/>
          <w:shd w:val="clear" w:color="auto" w:fill="FFFFFF"/>
        </w:rPr>
        <w:t>/</w:t>
      </w:r>
      <w:r w:rsidRPr="009B4344">
        <w:rPr>
          <w:bCs/>
          <w:color w:val="000000"/>
          <w:szCs w:val="28"/>
          <w:u w:val="single"/>
          <w:bdr w:val="none" w:sz="0" w:space="0" w:color="auto" w:frame="1"/>
          <w:shd w:val="clear" w:color="auto" w:fill="FFFFFF"/>
        </w:rPr>
        <w:t>______________</w:t>
      </w:r>
      <w:r w:rsidRPr="00787077">
        <w:rPr>
          <w:bCs/>
          <w:color w:val="000000"/>
          <w:szCs w:val="28"/>
          <w:bdr w:val="none" w:sz="0" w:space="0" w:color="auto" w:frame="1"/>
          <w:shd w:val="clear" w:color="auto" w:fill="FFFFFF"/>
        </w:rPr>
        <w:t>_</w:t>
      </w:r>
    </w:p>
    <w:p w:rsidR="009B4344" w:rsidRPr="00787077" w:rsidRDefault="009B4344" w:rsidP="009B4344">
      <w:pPr>
        <w:spacing w:line="240" w:lineRule="exact"/>
        <w:textAlignment w:val="baseline"/>
        <w:rPr>
          <w:bCs/>
          <w:color w:val="000000"/>
          <w:szCs w:val="28"/>
          <w:bdr w:val="none" w:sz="0" w:space="0" w:color="auto" w:frame="1"/>
          <w:shd w:val="clear" w:color="auto" w:fill="FFFFFF"/>
        </w:rPr>
      </w:pPr>
      <w:r w:rsidRPr="00787077">
        <w:rPr>
          <w:bCs/>
          <w:color w:val="000000"/>
          <w:szCs w:val="28"/>
          <w:bdr w:val="none" w:sz="0" w:space="0" w:color="auto" w:frame="1"/>
          <w:shd w:val="clear" w:color="auto" w:fill="FFFFFF"/>
        </w:rPr>
        <w:t xml:space="preserve">                                                                                 </w:t>
      </w:r>
      <w:r>
        <w:rPr>
          <w:bCs/>
          <w:color w:val="000000"/>
          <w:szCs w:val="28"/>
          <w:bdr w:val="none" w:sz="0" w:space="0" w:color="auto" w:frame="1"/>
          <w:shd w:val="clear" w:color="auto" w:fill="FFFFFF"/>
        </w:rPr>
        <w:t xml:space="preserve">         </w:t>
      </w:r>
      <w:r w:rsidRPr="00787077">
        <w:rPr>
          <w:bCs/>
          <w:color w:val="000000"/>
          <w:szCs w:val="28"/>
          <w:bdr w:val="none" w:sz="0" w:space="0" w:color="auto" w:frame="1"/>
          <w:shd w:val="clear" w:color="auto" w:fill="FFFFFF"/>
        </w:rPr>
        <w:t xml:space="preserve">             (подпись)                   (ФИО)</w:t>
      </w:r>
    </w:p>
    <w:p w:rsidR="009B4344" w:rsidRPr="00787077" w:rsidRDefault="009B4344" w:rsidP="009B4344">
      <w:pPr>
        <w:spacing w:line="240" w:lineRule="exact"/>
        <w:textAlignment w:val="baseline"/>
        <w:rPr>
          <w:szCs w:val="28"/>
        </w:rPr>
      </w:pPr>
    </w:p>
    <w:p w:rsidR="00992FC1" w:rsidRPr="00787077" w:rsidRDefault="00992FC1" w:rsidP="00992FC1">
      <w:pPr>
        <w:spacing w:line="240" w:lineRule="exact"/>
        <w:jc w:val="right"/>
        <w:textAlignment w:val="baseline"/>
        <w:rPr>
          <w:bCs/>
          <w:color w:val="000000"/>
          <w:szCs w:val="28"/>
          <w:bdr w:val="none" w:sz="0" w:space="0" w:color="auto" w:frame="1"/>
          <w:shd w:val="clear" w:color="auto" w:fill="FFFFFF"/>
        </w:rPr>
      </w:pPr>
      <w:r w:rsidRPr="00787077">
        <w:rPr>
          <w:bCs/>
          <w:color w:val="000000"/>
          <w:szCs w:val="28"/>
          <w:u w:val="single"/>
          <w:bdr w:val="none" w:sz="0" w:space="0" w:color="auto" w:frame="1"/>
        </w:rPr>
        <w:t>_____________</w:t>
      </w:r>
      <w:r w:rsidRPr="00787077">
        <w:rPr>
          <w:bCs/>
          <w:color w:val="000000"/>
          <w:szCs w:val="28"/>
          <w:bdr w:val="none" w:sz="0" w:space="0" w:color="auto" w:frame="1"/>
          <w:shd w:val="clear" w:color="auto" w:fill="FFFFFF"/>
        </w:rPr>
        <w:t>/</w:t>
      </w:r>
      <w:r w:rsidRPr="009B4344">
        <w:rPr>
          <w:bCs/>
          <w:color w:val="000000"/>
          <w:szCs w:val="28"/>
          <w:u w:val="single"/>
          <w:bdr w:val="none" w:sz="0" w:space="0" w:color="auto" w:frame="1"/>
          <w:shd w:val="clear" w:color="auto" w:fill="FFFFFF"/>
        </w:rPr>
        <w:t>______________</w:t>
      </w:r>
      <w:r w:rsidRPr="00787077">
        <w:rPr>
          <w:bCs/>
          <w:color w:val="000000"/>
          <w:szCs w:val="28"/>
          <w:bdr w:val="none" w:sz="0" w:space="0" w:color="auto" w:frame="1"/>
          <w:shd w:val="clear" w:color="auto" w:fill="FFFFFF"/>
        </w:rPr>
        <w:t>_</w:t>
      </w:r>
    </w:p>
    <w:p w:rsidR="00992FC1" w:rsidRPr="00787077" w:rsidRDefault="00992FC1" w:rsidP="00992FC1">
      <w:pPr>
        <w:spacing w:line="240" w:lineRule="exact"/>
        <w:jc w:val="right"/>
        <w:textAlignment w:val="baseline"/>
        <w:rPr>
          <w:bCs/>
          <w:color w:val="000000"/>
          <w:szCs w:val="28"/>
          <w:bdr w:val="none" w:sz="0" w:space="0" w:color="auto" w:frame="1"/>
          <w:shd w:val="clear" w:color="auto" w:fill="FFFFFF"/>
        </w:rPr>
      </w:pPr>
      <w:r w:rsidRPr="00787077">
        <w:rPr>
          <w:bCs/>
          <w:color w:val="000000"/>
          <w:szCs w:val="28"/>
          <w:bdr w:val="none" w:sz="0" w:space="0" w:color="auto" w:frame="1"/>
          <w:shd w:val="clear" w:color="auto" w:fill="FFFFFF"/>
        </w:rPr>
        <w:t xml:space="preserve">                                                                                 </w:t>
      </w:r>
      <w:r>
        <w:rPr>
          <w:bCs/>
          <w:color w:val="000000"/>
          <w:szCs w:val="28"/>
          <w:bdr w:val="none" w:sz="0" w:space="0" w:color="auto" w:frame="1"/>
          <w:shd w:val="clear" w:color="auto" w:fill="FFFFFF"/>
        </w:rPr>
        <w:t xml:space="preserve">         </w:t>
      </w:r>
      <w:r w:rsidRPr="00787077">
        <w:rPr>
          <w:bCs/>
          <w:color w:val="000000"/>
          <w:szCs w:val="28"/>
          <w:bdr w:val="none" w:sz="0" w:space="0" w:color="auto" w:frame="1"/>
          <w:shd w:val="clear" w:color="auto" w:fill="FFFFFF"/>
        </w:rPr>
        <w:t xml:space="preserve">             (подпись)                   (ФИО)</w:t>
      </w:r>
    </w:p>
    <w:p w:rsidR="00992FC1" w:rsidRPr="00787077" w:rsidRDefault="00992FC1" w:rsidP="00992FC1">
      <w:pPr>
        <w:spacing w:line="240" w:lineRule="exact"/>
        <w:textAlignment w:val="baseline"/>
        <w:rPr>
          <w:szCs w:val="28"/>
        </w:rPr>
      </w:pPr>
    </w:p>
    <w:p w:rsidR="009B4344" w:rsidRPr="00787077" w:rsidRDefault="009B4344" w:rsidP="00BD525E">
      <w:pPr>
        <w:spacing w:line="240" w:lineRule="exact"/>
        <w:textAlignment w:val="baseline"/>
        <w:rPr>
          <w:bCs/>
          <w:color w:val="000000"/>
          <w:szCs w:val="28"/>
          <w:bdr w:val="none" w:sz="0" w:space="0" w:color="auto" w:frame="1"/>
          <w:shd w:val="clear" w:color="auto" w:fill="FFFFFF"/>
        </w:rPr>
      </w:pPr>
    </w:p>
    <w:p w:rsidR="00BD525E" w:rsidRPr="00787077" w:rsidRDefault="00BD525E" w:rsidP="00BD525E">
      <w:pPr>
        <w:spacing w:line="240" w:lineRule="exact"/>
        <w:textAlignment w:val="baseline"/>
        <w:rPr>
          <w:szCs w:val="28"/>
        </w:rPr>
      </w:pPr>
    </w:p>
    <w:p w:rsidR="00BD525E" w:rsidRDefault="00BD525E" w:rsidP="00BD525E">
      <w:pPr>
        <w:spacing w:line="240" w:lineRule="exact"/>
        <w:jc w:val="center"/>
        <w:rPr>
          <w:sz w:val="28"/>
          <w:szCs w:val="28"/>
        </w:rPr>
      </w:pPr>
    </w:p>
    <w:p w:rsidR="009D18AA" w:rsidRPr="00B07F50" w:rsidRDefault="009D18AA" w:rsidP="009D18AA">
      <w:pPr>
        <w:widowControl w:val="0"/>
        <w:autoSpaceDE w:val="0"/>
        <w:autoSpaceDN w:val="0"/>
        <w:adjustRightInd w:val="0"/>
        <w:spacing w:line="266" w:lineRule="exact"/>
        <w:ind w:left="4247" w:right="-30"/>
        <w:jc w:val="right"/>
        <w:rPr>
          <w:color w:val="000000"/>
        </w:rPr>
      </w:pPr>
      <w:r w:rsidRPr="00B07F50">
        <w:rPr>
          <w:color w:val="000000"/>
        </w:rPr>
        <w:t>Приложение</w:t>
      </w:r>
      <w:r>
        <w:rPr>
          <w:color w:val="000000"/>
        </w:rPr>
        <w:t xml:space="preserve"> 2</w:t>
      </w:r>
    </w:p>
    <w:p w:rsidR="009D18AA" w:rsidRDefault="009D18AA" w:rsidP="009D18AA">
      <w:pPr>
        <w:widowControl w:val="0"/>
        <w:autoSpaceDE w:val="0"/>
        <w:autoSpaceDN w:val="0"/>
        <w:adjustRightInd w:val="0"/>
        <w:spacing w:line="266" w:lineRule="exact"/>
        <w:ind w:left="4247" w:right="-30"/>
        <w:jc w:val="right"/>
        <w:rPr>
          <w:color w:val="000000"/>
        </w:rPr>
      </w:pPr>
      <w:r w:rsidRPr="00B07F50">
        <w:rPr>
          <w:color w:val="000000"/>
        </w:rPr>
        <w:t>к постановлению</w:t>
      </w:r>
      <w:r>
        <w:rPr>
          <w:color w:val="000000"/>
        </w:rPr>
        <w:t xml:space="preserve"> администрации</w:t>
      </w:r>
    </w:p>
    <w:p w:rsidR="009D18AA" w:rsidRDefault="009D18AA" w:rsidP="009D18AA">
      <w:pPr>
        <w:widowControl w:val="0"/>
        <w:autoSpaceDE w:val="0"/>
        <w:autoSpaceDN w:val="0"/>
        <w:adjustRightInd w:val="0"/>
        <w:spacing w:line="266" w:lineRule="exact"/>
        <w:ind w:left="4247" w:right="-30"/>
        <w:jc w:val="right"/>
        <w:rPr>
          <w:color w:val="000000"/>
        </w:rPr>
      </w:pPr>
      <w:r>
        <w:rPr>
          <w:color w:val="000000"/>
        </w:rPr>
        <w:t>сельского поселения Карымкары</w:t>
      </w:r>
    </w:p>
    <w:p w:rsidR="009D18AA" w:rsidRDefault="009D18AA" w:rsidP="009D18AA">
      <w:pPr>
        <w:widowControl w:val="0"/>
        <w:autoSpaceDE w:val="0"/>
        <w:autoSpaceDN w:val="0"/>
        <w:adjustRightInd w:val="0"/>
        <w:spacing w:line="266" w:lineRule="exact"/>
        <w:ind w:left="4247" w:right="-30"/>
        <w:jc w:val="right"/>
        <w:rPr>
          <w:color w:val="000000"/>
        </w:rPr>
      </w:pPr>
      <w:r>
        <w:rPr>
          <w:color w:val="000000"/>
        </w:rPr>
        <w:t>от «03» ноября 2023 года № 117 -</w:t>
      </w:r>
      <w:proofErr w:type="spellStart"/>
      <w:proofErr w:type="gramStart"/>
      <w:r>
        <w:rPr>
          <w:color w:val="000000"/>
        </w:rPr>
        <w:t>п</w:t>
      </w:r>
      <w:proofErr w:type="spellEnd"/>
      <w:proofErr w:type="gramEnd"/>
      <w:r w:rsidRPr="00B07F50">
        <w:rPr>
          <w:color w:val="000000"/>
        </w:rPr>
        <w:t xml:space="preserve"> </w:t>
      </w:r>
    </w:p>
    <w:p w:rsidR="00BD525E" w:rsidRPr="00B07F50" w:rsidRDefault="00BD525E" w:rsidP="00BD525E">
      <w:pPr>
        <w:widowControl w:val="0"/>
        <w:autoSpaceDE w:val="0"/>
        <w:autoSpaceDN w:val="0"/>
        <w:adjustRightInd w:val="0"/>
        <w:spacing w:line="266" w:lineRule="exact"/>
        <w:ind w:left="4247" w:right="-30"/>
        <w:rPr>
          <w:color w:val="000000"/>
        </w:rPr>
      </w:pPr>
    </w:p>
    <w:p w:rsidR="00BD525E" w:rsidRDefault="00BD525E" w:rsidP="00CD0CC4">
      <w:pPr>
        <w:rPr>
          <w:rStyle w:val="FontStyle22"/>
          <w:sz w:val="24"/>
        </w:rPr>
      </w:pPr>
    </w:p>
    <w:p w:rsidR="009D18AA" w:rsidRDefault="009D18AA" w:rsidP="00CD0CC4">
      <w:pPr>
        <w:rPr>
          <w:rStyle w:val="FontStyle22"/>
          <w:sz w:val="24"/>
        </w:rPr>
      </w:pPr>
    </w:p>
    <w:p w:rsidR="009D18AA" w:rsidRDefault="009D18AA" w:rsidP="009D18AA">
      <w:pPr>
        <w:jc w:val="center"/>
        <w:textAlignment w:val="baseline"/>
        <w:rPr>
          <w:rStyle w:val="FontStyle22"/>
          <w:sz w:val="24"/>
        </w:rPr>
      </w:pPr>
      <w:r>
        <w:rPr>
          <w:rStyle w:val="FontStyle22"/>
          <w:sz w:val="24"/>
        </w:rPr>
        <w:t xml:space="preserve">Состав </w:t>
      </w:r>
    </w:p>
    <w:p w:rsidR="009D18AA" w:rsidRDefault="009D18AA" w:rsidP="009D18AA">
      <w:pPr>
        <w:jc w:val="center"/>
        <w:textAlignment w:val="baseline"/>
        <w:rPr>
          <w:bCs/>
          <w:color w:val="000000"/>
          <w:szCs w:val="28"/>
          <w:bdr w:val="none" w:sz="0" w:space="0" w:color="auto" w:frame="1"/>
        </w:rPr>
      </w:pPr>
      <w:r>
        <w:rPr>
          <w:rStyle w:val="FontStyle22"/>
          <w:sz w:val="24"/>
        </w:rPr>
        <w:t xml:space="preserve">комиссии по </w:t>
      </w:r>
      <w:r>
        <w:rPr>
          <w:bCs/>
          <w:color w:val="000000"/>
          <w:szCs w:val="28"/>
          <w:bdr w:val="none" w:sz="0" w:space="0" w:color="auto" w:frame="1"/>
        </w:rPr>
        <w:t xml:space="preserve">обследованию </w:t>
      </w:r>
      <w:proofErr w:type="gramStart"/>
      <w:r>
        <w:rPr>
          <w:bCs/>
          <w:color w:val="000000"/>
          <w:szCs w:val="28"/>
          <w:bdr w:val="none" w:sz="0" w:space="0" w:color="auto" w:frame="1"/>
        </w:rPr>
        <w:t>состояния автомобильных дорог общего пользования местного значения муниципального образования</w:t>
      </w:r>
      <w:proofErr w:type="gramEnd"/>
      <w:r>
        <w:rPr>
          <w:bCs/>
          <w:color w:val="000000"/>
          <w:szCs w:val="28"/>
          <w:bdr w:val="none" w:sz="0" w:space="0" w:color="auto" w:frame="1"/>
        </w:rPr>
        <w:t xml:space="preserve"> сельское поселение Карымкары</w:t>
      </w:r>
    </w:p>
    <w:p w:rsidR="009D18AA" w:rsidRDefault="009D18AA" w:rsidP="009D18AA">
      <w:pPr>
        <w:jc w:val="center"/>
        <w:textAlignment w:val="baseline"/>
        <w:rPr>
          <w:bCs/>
          <w:color w:val="000000"/>
          <w:szCs w:val="28"/>
          <w:bdr w:val="none" w:sz="0" w:space="0" w:color="auto" w:frame="1"/>
        </w:rPr>
      </w:pPr>
    </w:p>
    <w:p w:rsidR="009D18AA" w:rsidRDefault="009D18AA" w:rsidP="009D18AA">
      <w:pPr>
        <w:textAlignment w:val="baseline"/>
        <w:rPr>
          <w:bCs/>
          <w:color w:val="000000"/>
          <w:szCs w:val="28"/>
          <w:bdr w:val="none" w:sz="0" w:space="0" w:color="auto" w:frame="1"/>
        </w:rPr>
      </w:pPr>
      <w:r>
        <w:rPr>
          <w:bCs/>
          <w:color w:val="000000"/>
          <w:szCs w:val="28"/>
          <w:bdr w:val="none" w:sz="0" w:space="0" w:color="auto" w:frame="1"/>
        </w:rPr>
        <w:t>Семёнов Фёдор Николаевич    -  глава сельского поселения Карымкары</w:t>
      </w:r>
    </w:p>
    <w:p w:rsidR="009D18AA" w:rsidRDefault="009D18AA" w:rsidP="009D18AA">
      <w:pPr>
        <w:textAlignment w:val="baseline"/>
        <w:rPr>
          <w:bCs/>
          <w:color w:val="000000"/>
          <w:szCs w:val="28"/>
          <w:bdr w:val="none" w:sz="0" w:space="0" w:color="auto" w:frame="1"/>
        </w:rPr>
      </w:pPr>
    </w:p>
    <w:p w:rsidR="009D18AA" w:rsidRPr="00A12135" w:rsidRDefault="009D18AA" w:rsidP="009D18AA">
      <w:pPr>
        <w:textAlignment w:val="baseline"/>
        <w:rPr>
          <w:bCs/>
          <w:color w:val="000000"/>
          <w:szCs w:val="28"/>
          <w:bdr w:val="none" w:sz="0" w:space="0" w:color="auto" w:frame="1"/>
        </w:rPr>
      </w:pPr>
      <w:r>
        <w:rPr>
          <w:bCs/>
          <w:color w:val="000000"/>
          <w:szCs w:val="28"/>
          <w:bdr w:val="none" w:sz="0" w:space="0" w:color="auto" w:frame="1"/>
        </w:rPr>
        <w:t>Мудрецова Наталья Александровна  – заместитель главы сельского поселения Карымкары</w:t>
      </w:r>
    </w:p>
    <w:p w:rsidR="009D18AA" w:rsidRDefault="009D18AA" w:rsidP="00CD0CC4">
      <w:pPr>
        <w:rPr>
          <w:rStyle w:val="FontStyle22"/>
          <w:sz w:val="24"/>
        </w:rPr>
      </w:pPr>
    </w:p>
    <w:p w:rsidR="009D18AA" w:rsidRDefault="009D18AA" w:rsidP="00CD0CC4">
      <w:pPr>
        <w:rPr>
          <w:rStyle w:val="FontStyle22"/>
          <w:sz w:val="24"/>
        </w:rPr>
      </w:pPr>
    </w:p>
    <w:p w:rsidR="009D18AA" w:rsidRDefault="009D18AA" w:rsidP="00CD0CC4">
      <w:pPr>
        <w:rPr>
          <w:rStyle w:val="FontStyle22"/>
          <w:sz w:val="24"/>
        </w:rPr>
      </w:pPr>
    </w:p>
    <w:p w:rsidR="009D18AA" w:rsidRDefault="009D18AA" w:rsidP="00CD0CC4">
      <w:pPr>
        <w:rPr>
          <w:rStyle w:val="FontStyle22"/>
          <w:sz w:val="24"/>
        </w:rPr>
      </w:pPr>
      <w:r>
        <w:rPr>
          <w:rStyle w:val="FontStyle22"/>
          <w:sz w:val="24"/>
        </w:rPr>
        <w:t>Члены комиссии</w:t>
      </w:r>
      <w:proofErr w:type="gramStart"/>
      <w:r>
        <w:rPr>
          <w:rStyle w:val="FontStyle22"/>
          <w:sz w:val="24"/>
        </w:rPr>
        <w:t xml:space="preserve"> :</w:t>
      </w:r>
      <w:proofErr w:type="gramEnd"/>
    </w:p>
    <w:p w:rsidR="009D18AA" w:rsidRDefault="009D18AA" w:rsidP="00CD0CC4">
      <w:pPr>
        <w:rPr>
          <w:rStyle w:val="FontStyle22"/>
          <w:sz w:val="24"/>
        </w:rPr>
      </w:pPr>
    </w:p>
    <w:p w:rsidR="009D18AA" w:rsidRDefault="009D18AA" w:rsidP="009D18AA">
      <w:pPr>
        <w:textAlignment w:val="baseline"/>
        <w:rPr>
          <w:bCs/>
          <w:color w:val="000000"/>
          <w:szCs w:val="28"/>
          <w:bdr w:val="none" w:sz="0" w:space="0" w:color="auto" w:frame="1"/>
        </w:rPr>
      </w:pPr>
      <w:r>
        <w:rPr>
          <w:bCs/>
          <w:color w:val="000000"/>
          <w:szCs w:val="28"/>
          <w:bdr w:val="none" w:sz="0" w:space="0" w:color="auto" w:frame="1"/>
        </w:rPr>
        <w:t>Перепелкина Анна Викторовна  – главный специалист по общим и юридическим   вопросам   администрации сельского поселения Карымкары</w:t>
      </w:r>
    </w:p>
    <w:p w:rsidR="009D18AA" w:rsidRDefault="009D18AA" w:rsidP="009D18AA">
      <w:pPr>
        <w:textAlignment w:val="baseline"/>
        <w:rPr>
          <w:bCs/>
          <w:color w:val="000000"/>
          <w:szCs w:val="28"/>
          <w:bdr w:val="none" w:sz="0" w:space="0" w:color="auto" w:frame="1"/>
        </w:rPr>
      </w:pPr>
    </w:p>
    <w:p w:rsidR="009D18AA" w:rsidRDefault="009D18AA" w:rsidP="009D18AA">
      <w:pPr>
        <w:textAlignment w:val="baseline"/>
        <w:rPr>
          <w:bCs/>
          <w:color w:val="000000"/>
          <w:szCs w:val="28"/>
          <w:bdr w:val="none" w:sz="0" w:space="0" w:color="auto" w:frame="1"/>
        </w:rPr>
      </w:pPr>
      <w:r>
        <w:rPr>
          <w:bCs/>
          <w:color w:val="000000"/>
          <w:szCs w:val="28"/>
          <w:bdr w:val="none" w:sz="0" w:space="0" w:color="auto" w:frame="1"/>
        </w:rPr>
        <w:t>Кузнецова Ирина Алексеевн</w:t>
      </w:r>
      <w:proofErr w:type="gramStart"/>
      <w:r>
        <w:rPr>
          <w:bCs/>
          <w:color w:val="000000"/>
          <w:szCs w:val="28"/>
          <w:bdr w:val="none" w:sz="0" w:space="0" w:color="auto" w:frame="1"/>
        </w:rPr>
        <w:t>а-</w:t>
      </w:r>
      <w:proofErr w:type="gramEnd"/>
      <w:r>
        <w:rPr>
          <w:bCs/>
          <w:color w:val="000000"/>
          <w:szCs w:val="28"/>
          <w:bdr w:val="none" w:sz="0" w:space="0" w:color="auto" w:frame="1"/>
        </w:rPr>
        <w:t xml:space="preserve"> Главный специалист по управлению муниципальной собственностью администрации сельского поселения Карымкары.</w:t>
      </w:r>
    </w:p>
    <w:p w:rsidR="009D18AA" w:rsidRDefault="009D18AA" w:rsidP="009D18AA">
      <w:pPr>
        <w:textAlignment w:val="baseline"/>
        <w:rPr>
          <w:bCs/>
          <w:color w:val="000000"/>
          <w:szCs w:val="28"/>
          <w:bdr w:val="none" w:sz="0" w:space="0" w:color="auto" w:frame="1"/>
        </w:rPr>
      </w:pPr>
    </w:p>
    <w:p w:rsidR="009D18AA" w:rsidRDefault="009D18AA" w:rsidP="009D18AA">
      <w:pPr>
        <w:textAlignment w:val="baseline"/>
        <w:rPr>
          <w:bCs/>
          <w:color w:val="000000"/>
          <w:szCs w:val="28"/>
          <w:bdr w:val="none" w:sz="0" w:space="0" w:color="auto" w:frame="1"/>
        </w:rPr>
      </w:pPr>
    </w:p>
    <w:p w:rsidR="009D18AA" w:rsidRDefault="009D18AA" w:rsidP="009D18AA">
      <w:pPr>
        <w:textAlignment w:val="baseline"/>
        <w:rPr>
          <w:bCs/>
          <w:color w:val="000000"/>
          <w:szCs w:val="28"/>
          <w:bdr w:val="none" w:sz="0" w:space="0" w:color="auto" w:frame="1"/>
        </w:rPr>
      </w:pPr>
      <w:proofErr w:type="spellStart"/>
      <w:r>
        <w:rPr>
          <w:bCs/>
          <w:color w:val="000000"/>
          <w:szCs w:val="28"/>
          <w:bdr w:val="none" w:sz="0" w:space="0" w:color="auto" w:frame="1"/>
        </w:rPr>
        <w:t>Лашков</w:t>
      </w:r>
      <w:proofErr w:type="spellEnd"/>
      <w:r>
        <w:rPr>
          <w:bCs/>
          <w:color w:val="000000"/>
          <w:szCs w:val="28"/>
          <w:bdr w:val="none" w:sz="0" w:space="0" w:color="auto" w:frame="1"/>
        </w:rPr>
        <w:t xml:space="preserve"> Евгений Александрови</w:t>
      </w:r>
      <w:proofErr w:type="gramStart"/>
      <w:r>
        <w:rPr>
          <w:bCs/>
          <w:color w:val="000000"/>
          <w:szCs w:val="28"/>
          <w:bdr w:val="none" w:sz="0" w:space="0" w:color="auto" w:frame="1"/>
        </w:rPr>
        <w:t>ч-</w:t>
      </w:r>
      <w:proofErr w:type="gramEnd"/>
      <w:r>
        <w:rPr>
          <w:bCs/>
          <w:color w:val="000000"/>
          <w:szCs w:val="28"/>
          <w:bdr w:val="none" w:sz="0" w:space="0" w:color="auto" w:frame="1"/>
        </w:rPr>
        <w:t xml:space="preserve"> государственный инспектор ОГИБДД ОМВД России по Октябрьскому району (по согласованию)</w:t>
      </w:r>
    </w:p>
    <w:p w:rsidR="009D18AA" w:rsidRPr="00A12135" w:rsidRDefault="009D18AA" w:rsidP="009D18AA">
      <w:pPr>
        <w:textAlignment w:val="baseline"/>
        <w:rPr>
          <w:bCs/>
          <w:color w:val="000000"/>
          <w:szCs w:val="28"/>
          <w:bdr w:val="none" w:sz="0" w:space="0" w:color="auto" w:frame="1"/>
        </w:rPr>
      </w:pPr>
      <w:r>
        <w:rPr>
          <w:bCs/>
          <w:color w:val="000000"/>
          <w:szCs w:val="28"/>
          <w:bdr w:val="none" w:sz="0" w:space="0" w:color="auto" w:frame="1"/>
        </w:rPr>
        <w:t xml:space="preserve"> </w:t>
      </w:r>
    </w:p>
    <w:p w:rsidR="009D18AA" w:rsidRDefault="009D18AA" w:rsidP="00CD0CC4">
      <w:pPr>
        <w:rPr>
          <w:rStyle w:val="FontStyle22"/>
          <w:sz w:val="24"/>
        </w:rPr>
      </w:pPr>
    </w:p>
    <w:p w:rsidR="009D18AA" w:rsidRDefault="009D18AA" w:rsidP="00CD0CC4">
      <w:pPr>
        <w:rPr>
          <w:rStyle w:val="FontStyle22"/>
          <w:sz w:val="24"/>
        </w:rPr>
      </w:pPr>
    </w:p>
    <w:p w:rsidR="009D18AA" w:rsidRDefault="009D18AA" w:rsidP="00CD0CC4">
      <w:pPr>
        <w:rPr>
          <w:rStyle w:val="FontStyle22"/>
          <w:sz w:val="24"/>
        </w:rPr>
      </w:pPr>
    </w:p>
    <w:p w:rsidR="009D18AA" w:rsidRDefault="009D18AA" w:rsidP="00CD0CC4">
      <w:pPr>
        <w:rPr>
          <w:rStyle w:val="FontStyle22"/>
          <w:sz w:val="24"/>
        </w:rPr>
      </w:pPr>
    </w:p>
    <w:p w:rsidR="009D18AA" w:rsidRDefault="009D18AA" w:rsidP="00CD0CC4">
      <w:pPr>
        <w:rPr>
          <w:rStyle w:val="FontStyle22"/>
          <w:sz w:val="24"/>
        </w:rPr>
      </w:pPr>
    </w:p>
    <w:p w:rsidR="009D18AA" w:rsidRDefault="009D18AA" w:rsidP="00CD0CC4">
      <w:pPr>
        <w:rPr>
          <w:rStyle w:val="FontStyle22"/>
          <w:sz w:val="24"/>
        </w:rPr>
      </w:pPr>
    </w:p>
    <w:p w:rsidR="009D18AA" w:rsidRDefault="009D18AA" w:rsidP="00CD0CC4">
      <w:pPr>
        <w:rPr>
          <w:rStyle w:val="FontStyle22"/>
          <w:sz w:val="24"/>
        </w:rPr>
      </w:pPr>
    </w:p>
    <w:p w:rsidR="009D18AA" w:rsidRDefault="009D18AA" w:rsidP="00CD0CC4">
      <w:pPr>
        <w:rPr>
          <w:rStyle w:val="FontStyle22"/>
          <w:sz w:val="24"/>
        </w:rPr>
      </w:pPr>
    </w:p>
    <w:p w:rsidR="009D18AA" w:rsidRDefault="009D18AA" w:rsidP="00CD0CC4">
      <w:pPr>
        <w:rPr>
          <w:rStyle w:val="FontStyle22"/>
          <w:sz w:val="24"/>
        </w:rPr>
      </w:pPr>
    </w:p>
    <w:p w:rsidR="009D18AA" w:rsidRDefault="009D18AA" w:rsidP="00CD0CC4">
      <w:pPr>
        <w:rPr>
          <w:rStyle w:val="FontStyle22"/>
          <w:sz w:val="24"/>
        </w:rPr>
      </w:pPr>
    </w:p>
    <w:p w:rsidR="009D18AA" w:rsidRDefault="009D18AA" w:rsidP="00CD0CC4">
      <w:pPr>
        <w:rPr>
          <w:rStyle w:val="FontStyle22"/>
          <w:sz w:val="24"/>
        </w:rPr>
      </w:pPr>
    </w:p>
    <w:p w:rsidR="009D18AA" w:rsidRDefault="009D18AA" w:rsidP="00CD0CC4">
      <w:pPr>
        <w:rPr>
          <w:rStyle w:val="FontStyle22"/>
          <w:sz w:val="24"/>
        </w:rPr>
      </w:pPr>
    </w:p>
    <w:p w:rsidR="009D18AA" w:rsidRDefault="009D18AA" w:rsidP="00CD0CC4">
      <w:pPr>
        <w:rPr>
          <w:rStyle w:val="FontStyle22"/>
          <w:sz w:val="24"/>
        </w:rPr>
      </w:pPr>
    </w:p>
    <w:p w:rsidR="009D18AA" w:rsidRDefault="009D18AA" w:rsidP="00CD0CC4">
      <w:pPr>
        <w:rPr>
          <w:rStyle w:val="FontStyle22"/>
          <w:sz w:val="24"/>
        </w:rPr>
      </w:pPr>
    </w:p>
    <w:p w:rsidR="009D18AA" w:rsidRDefault="009D18AA" w:rsidP="00CD0CC4">
      <w:pPr>
        <w:rPr>
          <w:rStyle w:val="FontStyle22"/>
          <w:sz w:val="24"/>
        </w:rPr>
      </w:pPr>
    </w:p>
    <w:p w:rsidR="009D18AA" w:rsidRDefault="009D18AA" w:rsidP="00CD0CC4">
      <w:pPr>
        <w:rPr>
          <w:rStyle w:val="FontStyle22"/>
          <w:sz w:val="24"/>
        </w:rPr>
      </w:pPr>
    </w:p>
    <w:p w:rsidR="009D18AA" w:rsidRDefault="009D18AA" w:rsidP="00CD0CC4">
      <w:pPr>
        <w:rPr>
          <w:rStyle w:val="FontStyle22"/>
          <w:sz w:val="24"/>
        </w:rPr>
      </w:pPr>
    </w:p>
    <w:p w:rsidR="009D18AA" w:rsidRDefault="009D18AA" w:rsidP="00CD0CC4">
      <w:pPr>
        <w:rPr>
          <w:rStyle w:val="FontStyle22"/>
          <w:sz w:val="24"/>
        </w:rPr>
      </w:pPr>
    </w:p>
    <w:p w:rsidR="009D18AA" w:rsidRDefault="009D18AA" w:rsidP="00CD0CC4">
      <w:pPr>
        <w:rPr>
          <w:rStyle w:val="FontStyle22"/>
          <w:sz w:val="24"/>
        </w:rPr>
      </w:pPr>
    </w:p>
    <w:p w:rsidR="009D18AA" w:rsidRDefault="009D18AA" w:rsidP="00CD0CC4">
      <w:pPr>
        <w:rPr>
          <w:rStyle w:val="FontStyle22"/>
          <w:sz w:val="24"/>
        </w:rPr>
      </w:pPr>
    </w:p>
    <w:p w:rsidR="009D18AA" w:rsidRDefault="009D18AA" w:rsidP="00CD0CC4">
      <w:pPr>
        <w:rPr>
          <w:rStyle w:val="FontStyle22"/>
          <w:sz w:val="24"/>
        </w:rPr>
      </w:pPr>
    </w:p>
    <w:p w:rsidR="009D18AA" w:rsidRDefault="009D18AA" w:rsidP="00CD0CC4">
      <w:pPr>
        <w:rPr>
          <w:rStyle w:val="FontStyle22"/>
          <w:sz w:val="24"/>
        </w:rPr>
      </w:pPr>
    </w:p>
    <w:p w:rsidR="009D18AA" w:rsidRDefault="009D18AA" w:rsidP="00CD0CC4">
      <w:pPr>
        <w:rPr>
          <w:rStyle w:val="FontStyle22"/>
          <w:sz w:val="24"/>
        </w:rPr>
      </w:pPr>
    </w:p>
    <w:p w:rsidR="009D18AA" w:rsidRPr="00B07F50" w:rsidRDefault="009D18AA" w:rsidP="009D18AA">
      <w:pPr>
        <w:widowControl w:val="0"/>
        <w:autoSpaceDE w:val="0"/>
        <w:autoSpaceDN w:val="0"/>
        <w:adjustRightInd w:val="0"/>
        <w:spacing w:line="266" w:lineRule="exact"/>
        <w:ind w:left="4247" w:right="-30"/>
        <w:jc w:val="right"/>
        <w:rPr>
          <w:color w:val="000000"/>
        </w:rPr>
      </w:pPr>
      <w:r w:rsidRPr="00B07F50">
        <w:rPr>
          <w:color w:val="000000"/>
        </w:rPr>
        <w:lastRenderedPageBreak/>
        <w:t>Приложение</w:t>
      </w:r>
      <w:r>
        <w:rPr>
          <w:color w:val="000000"/>
        </w:rPr>
        <w:t xml:space="preserve"> 3</w:t>
      </w:r>
    </w:p>
    <w:p w:rsidR="009D18AA" w:rsidRDefault="009D18AA" w:rsidP="009D18AA">
      <w:pPr>
        <w:widowControl w:val="0"/>
        <w:autoSpaceDE w:val="0"/>
        <w:autoSpaceDN w:val="0"/>
        <w:adjustRightInd w:val="0"/>
        <w:spacing w:line="266" w:lineRule="exact"/>
        <w:ind w:left="4247" w:right="-30"/>
        <w:jc w:val="right"/>
        <w:rPr>
          <w:color w:val="000000"/>
        </w:rPr>
      </w:pPr>
      <w:r w:rsidRPr="00B07F50">
        <w:rPr>
          <w:color w:val="000000"/>
        </w:rPr>
        <w:t>к постановлению</w:t>
      </w:r>
      <w:r>
        <w:rPr>
          <w:color w:val="000000"/>
        </w:rPr>
        <w:t xml:space="preserve"> администрации</w:t>
      </w:r>
    </w:p>
    <w:p w:rsidR="009D18AA" w:rsidRDefault="009D18AA" w:rsidP="009D18AA">
      <w:pPr>
        <w:widowControl w:val="0"/>
        <w:autoSpaceDE w:val="0"/>
        <w:autoSpaceDN w:val="0"/>
        <w:adjustRightInd w:val="0"/>
        <w:spacing w:line="266" w:lineRule="exact"/>
        <w:ind w:left="4247" w:right="-30"/>
        <w:jc w:val="right"/>
        <w:rPr>
          <w:color w:val="000000"/>
        </w:rPr>
      </w:pPr>
      <w:r>
        <w:rPr>
          <w:color w:val="000000"/>
        </w:rPr>
        <w:t>сельского поселения Карымкары</w:t>
      </w:r>
    </w:p>
    <w:p w:rsidR="009D18AA" w:rsidRDefault="009D18AA" w:rsidP="009D18AA">
      <w:pPr>
        <w:widowControl w:val="0"/>
        <w:autoSpaceDE w:val="0"/>
        <w:autoSpaceDN w:val="0"/>
        <w:adjustRightInd w:val="0"/>
        <w:spacing w:line="266" w:lineRule="exact"/>
        <w:ind w:left="4247" w:right="-30"/>
        <w:jc w:val="right"/>
        <w:rPr>
          <w:color w:val="000000"/>
        </w:rPr>
      </w:pPr>
      <w:r>
        <w:rPr>
          <w:color w:val="000000"/>
        </w:rPr>
        <w:t>от «03» ноября 2023 года № 117 -</w:t>
      </w:r>
      <w:proofErr w:type="spellStart"/>
      <w:proofErr w:type="gramStart"/>
      <w:r>
        <w:rPr>
          <w:color w:val="000000"/>
        </w:rPr>
        <w:t>п</w:t>
      </w:r>
      <w:proofErr w:type="spellEnd"/>
      <w:proofErr w:type="gramEnd"/>
      <w:r w:rsidRPr="00B07F50">
        <w:rPr>
          <w:color w:val="000000"/>
        </w:rPr>
        <w:t xml:space="preserve"> </w:t>
      </w:r>
    </w:p>
    <w:p w:rsidR="009D18AA" w:rsidRDefault="009D18AA" w:rsidP="00CD0CC4">
      <w:pPr>
        <w:rPr>
          <w:rStyle w:val="FontStyle22"/>
          <w:sz w:val="24"/>
        </w:rPr>
      </w:pPr>
    </w:p>
    <w:p w:rsidR="009D18AA" w:rsidRDefault="009D18AA" w:rsidP="00CD0CC4">
      <w:pPr>
        <w:rPr>
          <w:rStyle w:val="FontStyle22"/>
          <w:sz w:val="24"/>
        </w:rPr>
      </w:pPr>
    </w:p>
    <w:p w:rsidR="009D18AA" w:rsidRDefault="009D18AA" w:rsidP="00CD0CC4">
      <w:pPr>
        <w:rPr>
          <w:rStyle w:val="FontStyle22"/>
          <w:sz w:val="24"/>
        </w:rPr>
      </w:pPr>
    </w:p>
    <w:p w:rsidR="009D18AA" w:rsidRDefault="009D18AA" w:rsidP="009D18AA">
      <w:pPr>
        <w:jc w:val="center"/>
        <w:rPr>
          <w:b/>
        </w:rPr>
      </w:pPr>
      <w:r>
        <w:rPr>
          <w:b/>
        </w:rPr>
        <w:t xml:space="preserve">График работы </w:t>
      </w:r>
    </w:p>
    <w:p w:rsidR="009D18AA" w:rsidRPr="00A12135" w:rsidRDefault="009D18AA" w:rsidP="009D18AA">
      <w:pPr>
        <w:shd w:val="clear" w:color="auto" w:fill="FFFFFF"/>
        <w:jc w:val="center"/>
        <w:textAlignment w:val="baseline"/>
        <w:rPr>
          <w:color w:val="000000"/>
          <w:szCs w:val="28"/>
        </w:rPr>
      </w:pPr>
      <w:r>
        <w:rPr>
          <w:bCs/>
          <w:color w:val="000000"/>
          <w:szCs w:val="28"/>
          <w:bdr w:val="none" w:sz="0" w:space="0" w:color="auto" w:frame="1"/>
        </w:rPr>
        <w:t xml:space="preserve">о комиссии по обследованию </w:t>
      </w:r>
      <w:proofErr w:type="gramStart"/>
      <w:r>
        <w:rPr>
          <w:bCs/>
          <w:color w:val="000000"/>
          <w:szCs w:val="28"/>
          <w:bdr w:val="none" w:sz="0" w:space="0" w:color="auto" w:frame="1"/>
        </w:rPr>
        <w:t xml:space="preserve">состояния </w:t>
      </w:r>
      <w:r>
        <w:t>автомобильных дорог общего пользования местного значения муниципального образования</w:t>
      </w:r>
      <w:proofErr w:type="gramEnd"/>
      <w:r>
        <w:t xml:space="preserve"> сельское поселение Карымкары</w:t>
      </w:r>
      <w:r>
        <w:rPr>
          <w:bCs/>
          <w:color w:val="000000"/>
          <w:szCs w:val="28"/>
          <w:bdr w:val="none" w:sz="0" w:space="0" w:color="auto" w:frame="1"/>
        </w:rPr>
        <w:t xml:space="preserve"> </w:t>
      </w:r>
    </w:p>
    <w:p w:rsidR="009D18AA" w:rsidRDefault="009D18AA" w:rsidP="009D18AA">
      <w:pPr>
        <w:jc w:val="center"/>
        <w:rPr>
          <w:b/>
        </w:rPr>
      </w:pPr>
    </w:p>
    <w:p w:rsidR="009D18AA" w:rsidRPr="003E6F04" w:rsidRDefault="009D18AA" w:rsidP="009D18AA">
      <w:pPr>
        <w:jc w:val="center"/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40"/>
        <w:gridCol w:w="1715"/>
        <w:gridCol w:w="1992"/>
        <w:gridCol w:w="1815"/>
        <w:gridCol w:w="3118"/>
      </w:tblGrid>
      <w:tr w:rsidR="009D18AA" w:rsidRPr="00E3478D" w:rsidTr="009D18AA">
        <w:tc>
          <w:tcPr>
            <w:tcW w:w="540" w:type="dxa"/>
          </w:tcPr>
          <w:p w:rsidR="009D18AA" w:rsidRPr="00E3478D" w:rsidRDefault="009D18AA" w:rsidP="00DE6789">
            <w:pPr>
              <w:jc w:val="center"/>
              <w:rPr>
                <w:rFonts w:ascii="Times New Roman CYR" w:hAnsi="Times New Roman CYR" w:cs="Times New Roman CYR"/>
              </w:rPr>
            </w:pPr>
            <w:r w:rsidRPr="00E3478D">
              <w:rPr>
                <w:rFonts w:ascii="Times New Roman CYR" w:hAnsi="Times New Roman CYR" w:cs="Times New Roman CYR"/>
              </w:rPr>
              <w:t xml:space="preserve">№ </w:t>
            </w:r>
            <w:proofErr w:type="spellStart"/>
            <w:proofErr w:type="gramStart"/>
            <w:r w:rsidRPr="00E3478D">
              <w:rPr>
                <w:rFonts w:ascii="Times New Roman CYR" w:hAnsi="Times New Roman CYR" w:cs="Times New Roman CYR"/>
              </w:rPr>
              <w:t>п</w:t>
            </w:r>
            <w:proofErr w:type="spellEnd"/>
            <w:proofErr w:type="gramEnd"/>
            <w:r w:rsidRPr="00E3478D">
              <w:rPr>
                <w:rFonts w:ascii="Times New Roman CYR" w:hAnsi="Times New Roman CYR" w:cs="Times New Roman CYR"/>
              </w:rPr>
              <w:t>/</w:t>
            </w:r>
            <w:proofErr w:type="spellStart"/>
            <w:r w:rsidRPr="00E3478D">
              <w:rPr>
                <w:rFonts w:ascii="Times New Roman CYR" w:hAnsi="Times New Roman CYR" w:cs="Times New Roman CYR"/>
              </w:rPr>
              <w:t>п</w:t>
            </w:r>
            <w:proofErr w:type="spellEnd"/>
          </w:p>
        </w:tc>
        <w:tc>
          <w:tcPr>
            <w:tcW w:w="1715" w:type="dxa"/>
          </w:tcPr>
          <w:p w:rsidR="009D18AA" w:rsidRPr="00E3478D" w:rsidRDefault="009D18AA" w:rsidP="00DE6789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Н</w:t>
            </w:r>
            <w:r w:rsidRPr="00E3478D">
              <w:rPr>
                <w:rFonts w:ascii="Times New Roman CYR" w:hAnsi="Times New Roman CYR" w:cs="Times New Roman CYR"/>
              </w:rPr>
              <w:t>аименование объекта</w:t>
            </w:r>
          </w:p>
        </w:tc>
        <w:tc>
          <w:tcPr>
            <w:tcW w:w="1992" w:type="dxa"/>
          </w:tcPr>
          <w:p w:rsidR="009D18AA" w:rsidRPr="00E3478D" w:rsidRDefault="009D18AA" w:rsidP="00DE6789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М</w:t>
            </w:r>
            <w:r w:rsidRPr="00E3478D">
              <w:rPr>
                <w:rFonts w:ascii="Times New Roman CYR" w:hAnsi="Times New Roman CYR" w:cs="Times New Roman CYR"/>
              </w:rPr>
              <w:t>естоположение</w:t>
            </w:r>
          </w:p>
        </w:tc>
        <w:tc>
          <w:tcPr>
            <w:tcW w:w="1815" w:type="dxa"/>
          </w:tcPr>
          <w:p w:rsidR="009D18AA" w:rsidRPr="00E3478D" w:rsidRDefault="009D18AA" w:rsidP="00DE6789">
            <w:pPr>
              <w:jc w:val="center"/>
              <w:rPr>
                <w:rFonts w:ascii="Times New Roman CYR" w:hAnsi="Times New Roman CYR" w:cs="Times New Roman CYR"/>
              </w:rPr>
            </w:pPr>
            <w:r w:rsidRPr="00E3478D">
              <w:rPr>
                <w:rFonts w:ascii="Times New Roman CYR" w:hAnsi="Times New Roman CYR" w:cs="Times New Roman CYR"/>
              </w:rPr>
              <w:t>Протяженность</w:t>
            </w:r>
            <w:r>
              <w:rPr>
                <w:rFonts w:ascii="Times New Roman CYR" w:hAnsi="Times New Roman CYR" w:cs="Times New Roman CYR"/>
              </w:rPr>
              <w:t xml:space="preserve"> (м)</w:t>
            </w:r>
          </w:p>
        </w:tc>
        <w:tc>
          <w:tcPr>
            <w:tcW w:w="3118" w:type="dxa"/>
          </w:tcPr>
          <w:p w:rsidR="009D18AA" w:rsidRPr="00E3478D" w:rsidRDefault="009D18AA" w:rsidP="00DE6789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Сроки проведения обследования</w:t>
            </w:r>
          </w:p>
        </w:tc>
      </w:tr>
      <w:tr w:rsidR="009D18AA" w:rsidRPr="00E3478D" w:rsidTr="009D18AA">
        <w:tc>
          <w:tcPr>
            <w:tcW w:w="540" w:type="dxa"/>
          </w:tcPr>
          <w:p w:rsidR="009D18AA" w:rsidRPr="009D4A80" w:rsidRDefault="009D18AA" w:rsidP="00DE6789">
            <w:pPr>
              <w:jc w:val="center"/>
              <w:rPr>
                <w:rFonts w:ascii="Times New Roman CYR" w:hAnsi="Times New Roman CYR" w:cs="Times New Roman CYR"/>
              </w:rPr>
            </w:pPr>
            <w:r w:rsidRPr="009D4A80">
              <w:rPr>
                <w:rFonts w:ascii="Times New Roman CYR" w:hAnsi="Times New Roman CYR" w:cs="Times New Roman CYR"/>
              </w:rPr>
              <w:t>1</w:t>
            </w:r>
          </w:p>
        </w:tc>
        <w:tc>
          <w:tcPr>
            <w:tcW w:w="1715" w:type="dxa"/>
            <w:vAlign w:val="center"/>
          </w:tcPr>
          <w:p w:rsidR="009D18AA" w:rsidRDefault="009D18AA" w:rsidP="00DE6789">
            <w:pPr>
              <w:jc w:val="center"/>
            </w:pPr>
            <w:r>
              <w:t>Карымкары</w:t>
            </w:r>
          </w:p>
        </w:tc>
        <w:tc>
          <w:tcPr>
            <w:tcW w:w="1992" w:type="dxa"/>
            <w:vAlign w:val="center"/>
          </w:tcPr>
          <w:p w:rsidR="009D18AA" w:rsidRDefault="009D18AA" w:rsidP="00DE6789">
            <w:pPr>
              <w:jc w:val="center"/>
            </w:pPr>
            <w:r>
              <w:t>Совхозная</w:t>
            </w:r>
          </w:p>
        </w:tc>
        <w:tc>
          <w:tcPr>
            <w:tcW w:w="1815" w:type="dxa"/>
            <w:vAlign w:val="center"/>
          </w:tcPr>
          <w:p w:rsidR="009D18AA" w:rsidRDefault="009D18AA" w:rsidP="00DE6789">
            <w:pPr>
              <w:jc w:val="center"/>
            </w:pPr>
            <w:r>
              <w:t>300</w:t>
            </w:r>
          </w:p>
        </w:tc>
        <w:tc>
          <w:tcPr>
            <w:tcW w:w="3118" w:type="dxa"/>
            <w:vMerge w:val="restart"/>
            <w:vAlign w:val="center"/>
          </w:tcPr>
          <w:p w:rsidR="009D18AA" w:rsidRDefault="009D18AA" w:rsidP="00DE6789">
            <w:pPr>
              <w:jc w:val="center"/>
            </w:pPr>
            <w:r>
              <w:t>Еженедельно в рабочие дни по вторникам</w:t>
            </w:r>
          </w:p>
        </w:tc>
      </w:tr>
      <w:tr w:rsidR="009D18AA" w:rsidRPr="00E3478D" w:rsidTr="009D18AA">
        <w:tc>
          <w:tcPr>
            <w:tcW w:w="540" w:type="dxa"/>
          </w:tcPr>
          <w:p w:rsidR="009D18AA" w:rsidRPr="009D4A80" w:rsidRDefault="009D18AA" w:rsidP="00DE6789">
            <w:pPr>
              <w:jc w:val="center"/>
              <w:rPr>
                <w:rFonts w:ascii="Times New Roman CYR" w:hAnsi="Times New Roman CYR" w:cs="Times New Roman CYR"/>
              </w:rPr>
            </w:pPr>
            <w:r w:rsidRPr="009D4A80">
              <w:rPr>
                <w:rFonts w:ascii="Times New Roman CYR" w:hAnsi="Times New Roman CYR" w:cs="Times New Roman CYR"/>
              </w:rPr>
              <w:t>2</w:t>
            </w:r>
          </w:p>
        </w:tc>
        <w:tc>
          <w:tcPr>
            <w:tcW w:w="1715" w:type="dxa"/>
            <w:vAlign w:val="center"/>
          </w:tcPr>
          <w:p w:rsidR="009D18AA" w:rsidRDefault="009D18AA" w:rsidP="00DE6789">
            <w:pPr>
              <w:jc w:val="center"/>
            </w:pPr>
            <w:r>
              <w:t>Карымкары</w:t>
            </w:r>
          </w:p>
        </w:tc>
        <w:tc>
          <w:tcPr>
            <w:tcW w:w="1992" w:type="dxa"/>
            <w:vAlign w:val="center"/>
          </w:tcPr>
          <w:p w:rsidR="009D18AA" w:rsidRDefault="009D18AA" w:rsidP="00DE6789">
            <w:pPr>
              <w:jc w:val="center"/>
            </w:pPr>
            <w:r>
              <w:t>Школьная</w:t>
            </w:r>
          </w:p>
        </w:tc>
        <w:tc>
          <w:tcPr>
            <w:tcW w:w="1815" w:type="dxa"/>
            <w:vAlign w:val="center"/>
          </w:tcPr>
          <w:p w:rsidR="009D18AA" w:rsidRDefault="009D18AA" w:rsidP="00DE6789">
            <w:pPr>
              <w:jc w:val="center"/>
            </w:pPr>
            <w:r>
              <w:t>250</w:t>
            </w:r>
          </w:p>
        </w:tc>
        <w:tc>
          <w:tcPr>
            <w:tcW w:w="3118" w:type="dxa"/>
            <w:vMerge/>
            <w:vAlign w:val="center"/>
          </w:tcPr>
          <w:p w:rsidR="009D18AA" w:rsidRDefault="009D18AA" w:rsidP="00DE6789">
            <w:pPr>
              <w:jc w:val="center"/>
            </w:pPr>
          </w:p>
        </w:tc>
      </w:tr>
      <w:tr w:rsidR="009D18AA" w:rsidRPr="00E3478D" w:rsidTr="009D18AA">
        <w:tc>
          <w:tcPr>
            <w:tcW w:w="540" w:type="dxa"/>
          </w:tcPr>
          <w:p w:rsidR="009D18AA" w:rsidRPr="009D4A80" w:rsidRDefault="009D18AA" w:rsidP="00DE6789">
            <w:pPr>
              <w:jc w:val="center"/>
              <w:rPr>
                <w:rFonts w:ascii="Times New Roman CYR" w:hAnsi="Times New Roman CYR" w:cs="Times New Roman CYR"/>
              </w:rPr>
            </w:pPr>
            <w:r w:rsidRPr="009D4A80">
              <w:rPr>
                <w:rFonts w:ascii="Times New Roman CYR" w:hAnsi="Times New Roman CYR" w:cs="Times New Roman CYR"/>
              </w:rPr>
              <w:t>3</w:t>
            </w:r>
          </w:p>
        </w:tc>
        <w:tc>
          <w:tcPr>
            <w:tcW w:w="1715" w:type="dxa"/>
            <w:vAlign w:val="center"/>
          </w:tcPr>
          <w:p w:rsidR="009D18AA" w:rsidRDefault="009D18AA" w:rsidP="00DE6789">
            <w:pPr>
              <w:jc w:val="center"/>
            </w:pPr>
            <w:r>
              <w:t>Карымкары</w:t>
            </w:r>
          </w:p>
        </w:tc>
        <w:tc>
          <w:tcPr>
            <w:tcW w:w="1992" w:type="dxa"/>
            <w:vAlign w:val="center"/>
          </w:tcPr>
          <w:p w:rsidR="009D18AA" w:rsidRDefault="009D18AA" w:rsidP="00DE6789">
            <w:pPr>
              <w:jc w:val="center"/>
            </w:pPr>
            <w:r>
              <w:t>Комсомольская</w:t>
            </w:r>
          </w:p>
        </w:tc>
        <w:tc>
          <w:tcPr>
            <w:tcW w:w="1815" w:type="dxa"/>
            <w:vAlign w:val="center"/>
          </w:tcPr>
          <w:p w:rsidR="009D18AA" w:rsidRDefault="009D18AA" w:rsidP="00DE6789">
            <w:pPr>
              <w:jc w:val="center"/>
            </w:pPr>
            <w:r>
              <w:t>780</w:t>
            </w:r>
          </w:p>
        </w:tc>
        <w:tc>
          <w:tcPr>
            <w:tcW w:w="3118" w:type="dxa"/>
            <w:vMerge/>
            <w:vAlign w:val="center"/>
          </w:tcPr>
          <w:p w:rsidR="009D18AA" w:rsidRDefault="009D18AA" w:rsidP="00DE6789">
            <w:pPr>
              <w:jc w:val="center"/>
            </w:pPr>
          </w:p>
        </w:tc>
      </w:tr>
      <w:tr w:rsidR="009D18AA" w:rsidRPr="00E3478D" w:rsidTr="009D18AA">
        <w:tc>
          <w:tcPr>
            <w:tcW w:w="540" w:type="dxa"/>
          </w:tcPr>
          <w:p w:rsidR="009D18AA" w:rsidRPr="009D4A80" w:rsidRDefault="009D18AA" w:rsidP="00DE6789">
            <w:pPr>
              <w:jc w:val="center"/>
              <w:rPr>
                <w:rFonts w:ascii="Times New Roman CYR" w:hAnsi="Times New Roman CYR" w:cs="Times New Roman CYR"/>
              </w:rPr>
            </w:pPr>
            <w:r w:rsidRPr="009D4A80">
              <w:rPr>
                <w:rFonts w:ascii="Times New Roman CYR" w:hAnsi="Times New Roman CYR" w:cs="Times New Roman CYR"/>
              </w:rPr>
              <w:t>4</w:t>
            </w:r>
          </w:p>
        </w:tc>
        <w:tc>
          <w:tcPr>
            <w:tcW w:w="1715" w:type="dxa"/>
            <w:vAlign w:val="center"/>
          </w:tcPr>
          <w:p w:rsidR="009D18AA" w:rsidRDefault="009D18AA" w:rsidP="00DE6789">
            <w:pPr>
              <w:jc w:val="center"/>
            </w:pPr>
            <w:r>
              <w:t>Карымкары</w:t>
            </w:r>
          </w:p>
        </w:tc>
        <w:tc>
          <w:tcPr>
            <w:tcW w:w="1992" w:type="dxa"/>
            <w:vAlign w:val="center"/>
          </w:tcPr>
          <w:p w:rsidR="009D18AA" w:rsidRDefault="009D18AA" w:rsidP="00DE6789">
            <w:pPr>
              <w:jc w:val="center"/>
            </w:pPr>
            <w:r>
              <w:t>Пионерская</w:t>
            </w:r>
          </w:p>
        </w:tc>
        <w:tc>
          <w:tcPr>
            <w:tcW w:w="1815" w:type="dxa"/>
            <w:vAlign w:val="center"/>
          </w:tcPr>
          <w:p w:rsidR="009D18AA" w:rsidRDefault="009D18AA" w:rsidP="00DE6789">
            <w:pPr>
              <w:jc w:val="center"/>
            </w:pPr>
            <w:r>
              <w:t>240</w:t>
            </w:r>
          </w:p>
        </w:tc>
        <w:tc>
          <w:tcPr>
            <w:tcW w:w="3118" w:type="dxa"/>
            <w:vMerge/>
            <w:vAlign w:val="center"/>
          </w:tcPr>
          <w:p w:rsidR="009D18AA" w:rsidRDefault="009D18AA" w:rsidP="00DE6789">
            <w:pPr>
              <w:jc w:val="center"/>
            </w:pPr>
          </w:p>
        </w:tc>
      </w:tr>
      <w:tr w:rsidR="009D18AA" w:rsidRPr="00E3478D" w:rsidTr="009D18AA">
        <w:tc>
          <w:tcPr>
            <w:tcW w:w="540" w:type="dxa"/>
          </w:tcPr>
          <w:p w:rsidR="009D18AA" w:rsidRPr="009D4A80" w:rsidRDefault="009D18AA" w:rsidP="00DE6789">
            <w:pPr>
              <w:jc w:val="center"/>
              <w:rPr>
                <w:rFonts w:ascii="Times New Roman CYR" w:hAnsi="Times New Roman CYR" w:cs="Times New Roman CYR"/>
              </w:rPr>
            </w:pPr>
            <w:r w:rsidRPr="009D4A80">
              <w:rPr>
                <w:rFonts w:ascii="Times New Roman CYR" w:hAnsi="Times New Roman CYR" w:cs="Times New Roman CYR"/>
              </w:rPr>
              <w:t>5</w:t>
            </w:r>
          </w:p>
        </w:tc>
        <w:tc>
          <w:tcPr>
            <w:tcW w:w="1715" w:type="dxa"/>
            <w:vAlign w:val="center"/>
          </w:tcPr>
          <w:p w:rsidR="009D18AA" w:rsidRDefault="009D18AA" w:rsidP="00DE6789">
            <w:pPr>
              <w:jc w:val="center"/>
            </w:pPr>
            <w:r>
              <w:t>Карымкары</w:t>
            </w:r>
          </w:p>
        </w:tc>
        <w:tc>
          <w:tcPr>
            <w:tcW w:w="1992" w:type="dxa"/>
            <w:vAlign w:val="center"/>
          </w:tcPr>
          <w:p w:rsidR="009D18AA" w:rsidRDefault="009D18AA" w:rsidP="00DE6789">
            <w:pPr>
              <w:jc w:val="center"/>
            </w:pPr>
            <w:r>
              <w:t>Садовая</w:t>
            </w:r>
          </w:p>
        </w:tc>
        <w:tc>
          <w:tcPr>
            <w:tcW w:w="1815" w:type="dxa"/>
            <w:vAlign w:val="center"/>
          </w:tcPr>
          <w:p w:rsidR="009D18AA" w:rsidRDefault="009D18AA" w:rsidP="00DE6789">
            <w:pPr>
              <w:jc w:val="center"/>
            </w:pPr>
            <w:r>
              <w:t>230</w:t>
            </w:r>
          </w:p>
        </w:tc>
        <w:tc>
          <w:tcPr>
            <w:tcW w:w="3118" w:type="dxa"/>
            <w:vMerge/>
            <w:vAlign w:val="center"/>
          </w:tcPr>
          <w:p w:rsidR="009D18AA" w:rsidRDefault="009D18AA" w:rsidP="00DE6789">
            <w:pPr>
              <w:jc w:val="center"/>
            </w:pPr>
          </w:p>
        </w:tc>
      </w:tr>
      <w:tr w:rsidR="009D18AA" w:rsidRPr="00E3478D" w:rsidTr="009D18AA">
        <w:tc>
          <w:tcPr>
            <w:tcW w:w="540" w:type="dxa"/>
          </w:tcPr>
          <w:p w:rsidR="009D18AA" w:rsidRPr="009D4A80" w:rsidRDefault="009D18AA" w:rsidP="00DE6789">
            <w:pPr>
              <w:jc w:val="center"/>
              <w:rPr>
                <w:rFonts w:ascii="Times New Roman CYR" w:hAnsi="Times New Roman CYR" w:cs="Times New Roman CYR"/>
              </w:rPr>
            </w:pPr>
            <w:r w:rsidRPr="009D4A80">
              <w:rPr>
                <w:rFonts w:ascii="Times New Roman CYR" w:hAnsi="Times New Roman CYR" w:cs="Times New Roman CYR"/>
              </w:rPr>
              <w:t>6</w:t>
            </w:r>
          </w:p>
        </w:tc>
        <w:tc>
          <w:tcPr>
            <w:tcW w:w="1715" w:type="dxa"/>
            <w:vAlign w:val="center"/>
          </w:tcPr>
          <w:p w:rsidR="009D18AA" w:rsidRDefault="009D18AA" w:rsidP="00DE6789">
            <w:pPr>
              <w:jc w:val="center"/>
            </w:pPr>
            <w:r>
              <w:t>Карымкары</w:t>
            </w:r>
          </w:p>
        </w:tc>
        <w:tc>
          <w:tcPr>
            <w:tcW w:w="1992" w:type="dxa"/>
            <w:vAlign w:val="center"/>
          </w:tcPr>
          <w:p w:rsidR="009D18AA" w:rsidRDefault="009D18AA" w:rsidP="00DE6789">
            <w:pPr>
              <w:jc w:val="center"/>
            </w:pPr>
            <w:r>
              <w:t xml:space="preserve">Парковый </w:t>
            </w:r>
          </w:p>
        </w:tc>
        <w:tc>
          <w:tcPr>
            <w:tcW w:w="1815" w:type="dxa"/>
            <w:vAlign w:val="center"/>
          </w:tcPr>
          <w:p w:rsidR="009D18AA" w:rsidRDefault="009D18AA" w:rsidP="00DE6789">
            <w:pPr>
              <w:jc w:val="center"/>
            </w:pPr>
            <w:r>
              <w:t>400</w:t>
            </w:r>
          </w:p>
        </w:tc>
        <w:tc>
          <w:tcPr>
            <w:tcW w:w="3118" w:type="dxa"/>
            <w:vMerge/>
            <w:vAlign w:val="center"/>
          </w:tcPr>
          <w:p w:rsidR="009D18AA" w:rsidRDefault="009D18AA" w:rsidP="00DE6789">
            <w:pPr>
              <w:jc w:val="center"/>
            </w:pPr>
          </w:p>
        </w:tc>
      </w:tr>
      <w:tr w:rsidR="009D18AA" w:rsidRPr="00E3478D" w:rsidTr="009D18AA">
        <w:tc>
          <w:tcPr>
            <w:tcW w:w="540" w:type="dxa"/>
          </w:tcPr>
          <w:p w:rsidR="009D18AA" w:rsidRPr="009D4A80" w:rsidRDefault="009D18AA" w:rsidP="00DE6789">
            <w:pPr>
              <w:jc w:val="center"/>
              <w:rPr>
                <w:rFonts w:ascii="Times New Roman CYR" w:hAnsi="Times New Roman CYR" w:cs="Times New Roman CYR"/>
              </w:rPr>
            </w:pPr>
            <w:r w:rsidRPr="009D4A80">
              <w:rPr>
                <w:rFonts w:ascii="Times New Roman CYR" w:hAnsi="Times New Roman CYR" w:cs="Times New Roman CYR"/>
              </w:rPr>
              <w:t>7</w:t>
            </w:r>
          </w:p>
        </w:tc>
        <w:tc>
          <w:tcPr>
            <w:tcW w:w="1715" w:type="dxa"/>
            <w:vAlign w:val="center"/>
          </w:tcPr>
          <w:p w:rsidR="009D18AA" w:rsidRDefault="009D18AA" w:rsidP="00DE6789">
            <w:pPr>
              <w:jc w:val="center"/>
            </w:pPr>
            <w:r>
              <w:t>Карымкары</w:t>
            </w:r>
          </w:p>
        </w:tc>
        <w:tc>
          <w:tcPr>
            <w:tcW w:w="1992" w:type="dxa"/>
            <w:vAlign w:val="center"/>
          </w:tcPr>
          <w:p w:rsidR="009D18AA" w:rsidRDefault="009D18AA" w:rsidP="00DE6789">
            <w:pPr>
              <w:jc w:val="center"/>
            </w:pPr>
            <w:r>
              <w:t>Горная</w:t>
            </w:r>
          </w:p>
        </w:tc>
        <w:tc>
          <w:tcPr>
            <w:tcW w:w="1815" w:type="dxa"/>
            <w:vAlign w:val="center"/>
          </w:tcPr>
          <w:p w:rsidR="009D18AA" w:rsidRDefault="009D18AA" w:rsidP="00DE6789">
            <w:pPr>
              <w:jc w:val="center"/>
            </w:pPr>
            <w:r>
              <w:t>370</w:t>
            </w:r>
          </w:p>
        </w:tc>
        <w:tc>
          <w:tcPr>
            <w:tcW w:w="3118" w:type="dxa"/>
            <w:vMerge/>
            <w:vAlign w:val="center"/>
          </w:tcPr>
          <w:p w:rsidR="009D18AA" w:rsidRDefault="009D18AA" w:rsidP="00DE6789">
            <w:pPr>
              <w:jc w:val="center"/>
            </w:pPr>
          </w:p>
        </w:tc>
      </w:tr>
      <w:tr w:rsidR="009D18AA" w:rsidRPr="00E3478D" w:rsidTr="009D18AA">
        <w:tc>
          <w:tcPr>
            <w:tcW w:w="540" w:type="dxa"/>
          </w:tcPr>
          <w:p w:rsidR="009D18AA" w:rsidRPr="009D4A80" w:rsidRDefault="009D18AA" w:rsidP="00DE6789">
            <w:pPr>
              <w:jc w:val="center"/>
              <w:rPr>
                <w:rFonts w:ascii="Times New Roman CYR" w:hAnsi="Times New Roman CYR" w:cs="Times New Roman CYR"/>
              </w:rPr>
            </w:pPr>
            <w:r w:rsidRPr="009D4A80">
              <w:rPr>
                <w:rFonts w:ascii="Times New Roman CYR" w:hAnsi="Times New Roman CYR" w:cs="Times New Roman CYR"/>
              </w:rPr>
              <w:t>8</w:t>
            </w:r>
          </w:p>
        </w:tc>
        <w:tc>
          <w:tcPr>
            <w:tcW w:w="1715" w:type="dxa"/>
            <w:vAlign w:val="center"/>
          </w:tcPr>
          <w:p w:rsidR="009D18AA" w:rsidRDefault="009D18AA" w:rsidP="00DE6789">
            <w:pPr>
              <w:jc w:val="center"/>
            </w:pPr>
            <w:r>
              <w:t>Карымкары</w:t>
            </w:r>
          </w:p>
        </w:tc>
        <w:tc>
          <w:tcPr>
            <w:tcW w:w="1992" w:type="dxa"/>
            <w:vAlign w:val="center"/>
          </w:tcPr>
          <w:p w:rsidR="009D18AA" w:rsidRDefault="009D18AA" w:rsidP="00DE6789">
            <w:pPr>
              <w:jc w:val="center"/>
            </w:pPr>
            <w:r>
              <w:t>Кольцевая</w:t>
            </w:r>
          </w:p>
        </w:tc>
        <w:tc>
          <w:tcPr>
            <w:tcW w:w="1815" w:type="dxa"/>
            <w:vAlign w:val="center"/>
          </w:tcPr>
          <w:p w:rsidR="009D18AA" w:rsidRDefault="009D18AA" w:rsidP="00DE6789">
            <w:pPr>
              <w:jc w:val="center"/>
            </w:pPr>
            <w:r>
              <w:t>320</w:t>
            </w:r>
          </w:p>
        </w:tc>
        <w:tc>
          <w:tcPr>
            <w:tcW w:w="3118" w:type="dxa"/>
            <w:vMerge/>
            <w:vAlign w:val="center"/>
          </w:tcPr>
          <w:p w:rsidR="009D18AA" w:rsidRDefault="009D18AA" w:rsidP="00DE6789">
            <w:pPr>
              <w:jc w:val="center"/>
            </w:pPr>
          </w:p>
        </w:tc>
      </w:tr>
      <w:tr w:rsidR="009D18AA" w:rsidRPr="00E3478D" w:rsidTr="009D18AA">
        <w:tc>
          <w:tcPr>
            <w:tcW w:w="540" w:type="dxa"/>
          </w:tcPr>
          <w:p w:rsidR="009D18AA" w:rsidRPr="009D4A80" w:rsidRDefault="009D18AA" w:rsidP="00DE6789">
            <w:pPr>
              <w:jc w:val="center"/>
              <w:rPr>
                <w:rFonts w:ascii="Times New Roman CYR" w:hAnsi="Times New Roman CYR" w:cs="Times New Roman CYR"/>
              </w:rPr>
            </w:pPr>
            <w:r w:rsidRPr="009D4A80">
              <w:rPr>
                <w:rFonts w:ascii="Times New Roman CYR" w:hAnsi="Times New Roman CYR" w:cs="Times New Roman CYR"/>
              </w:rPr>
              <w:t>9</w:t>
            </w:r>
          </w:p>
        </w:tc>
        <w:tc>
          <w:tcPr>
            <w:tcW w:w="1715" w:type="dxa"/>
            <w:vAlign w:val="center"/>
          </w:tcPr>
          <w:p w:rsidR="009D18AA" w:rsidRDefault="009D18AA" w:rsidP="00DE6789">
            <w:pPr>
              <w:jc w:val="center"/>
            </w:pPr>
            <w:r>
              <w:t>Карымкары</w:t>
            </w:r>
          </w:p>
        </w:tc>
        <w:tc>
          <w:tcPr>
            <w:tcW w:w="1992" w:type="dxa"/>
            <w:vAlign w:val="center"/>
          </w:tcPr>
          <w:p w:rsidR="009D18AA" w:rsidRDefault="009D18AA" w:rsidP="00DE6789">
            <w:pPr>
              <w:jc w:val="center"/>
            </w:pPr>
            <w:r>
              <w:t>Дорожная - свалка отходов</w:t>
            </w:r>
          </w:p>
        </w:tc>
        <w:tc>
          <w:tcPr>
            <w:tcW w:w="1815" w:type="dxa"/>
            <w:vAlign w:val="center"/>
          </w:tcPr>
          <w:p w:rsidR="009D18AA" w:rsidRDefault="009D18AA" w:rsidP="00DE6789">
            <w:pPr>
              <w:jc w:val="center"/>
            </w:pPr>
            <w:r>
              <w:t>2000</w:t>
            </w:r>
          </w:p>
        </w:tc>
        <w:tc>
          <w:tcPr>
            <w:tcW w:w="3118" w:type="dxa"/>
            <w:vMerge/>
            <w:vAlign w:val="center"/>
          </w:tcPr>
          <w:p w:rsidR="009D18AA" w:rsidRDefault="009D18AA" w:rsidP="00DE6789">
            <w:pPr>
              <w:jc w:val="center"/>
            </w:pPr>
          </w:p>
        </w:tc>
      </w:tr>
      <w:tr w:rsidR="009D18AA" w:rsidRPr="00E3478D" w:rsidTr="009D18AA">
        <w:tc>
          <w:tcPr>
            <w:tcW w:w="540" w:type="dxa"/>
          </w:tcPr>
          <w:p w:rsidR="009D18AA" w:rsidRPr="009D4A80" w:rsidRDefault="009D18AA" w:rsidP="00DE6789">
            <w:pPr>
              <w:jc w:val="center"/>
              <w:rPr>
                <w:rFonts w:ascii="Times New Roman CYR" w:hAnsi="Times New Roman CYR" w:cs="Times New Roman CYR"/>
              </w:rPr>
            </w:pPr>
            <w:r w:rsidRPr="009D4A80">
              <w:rPr>
                <w:rFonts w:ascii="Times New Roman CYR" w:hAnsi="Times New Roman CYR" w:cs="Times New Roman CYR"/>
              </w:rPr>
              <w:t>10</w:t>
            </w:r>
          </w:p>
        </w:tc>
        <w:tc>
          <w:tcPr>
            <w:tcW w:w="1715" w:type="dxa"/>
            <w:vAlign w:val="center"/>
          </w:tcPr>
          <w:p w:rsidR="009D18AA" w:rsidRDefault="009D18AA" w:rsidP="00DE6789">
            <w:pPr>
              <w:jc w:val="center"/>
            </w:pPr>
            <w:r>
              <w:t>Карымкары</w:t>
            </w:r>
          </w:p>
        </w:tc>
        <w:tc>
          <w:tcPr>
            <w:tcW w:w="1992" w:type="dxa"/>
            <w:vAlign w:val="center"/>
          </w:tcPr>
          <w:p w:rsidR="009D18AA" w:rsidRDefault="009D18AA" w:rsidP="00DE6789">
            <w:pPr>
              <w:jc w:val="center"/>
            </w:pPr>
            <w:r>
              <w:t>Ленина, склад ГСМ</w:t>
            </w:r>
          </w:p>
        </w:tc>
        <w:tc>
          <w:tcPr>
            <w:tcW w:w="1815" w:type="dxa"/>
            <w:vAlign w:val="center"/>
          </w:tcPr>
          <w:p w:rsidR="009D18AA" w:rsidRDefault="009D18AA" w:rsidP="00DE6789">
            <w:pPr>
              <w:jc w:val="center"/>
            </w:pPr>
            <w:r>
              <w:t>1500</w:t>
            </w:r>
          </w:p>
        </w:tc>
        <w:tc>
          <w:tcPr>
            <w:tcW w:w="3118" w:type="dxa"/>
            <w:vMerge/>
            <w:vAlign w:val="center"/>
          </w:tcPr>
          <w:p w:rsidR="009D18AA" w:rsidRDefault="009D18AA" w:rsidP="00DE6789">
            <w:pPr>
              <w:jc w:val="center"/>
            </w:pPr>
          </w:p>
        </w:tc>
      </w:tr>
      <w:tr w:rsidR="009D18AA" w:rsidRPr="00E3478D" w:rsidTr="009D18AA">
        <w:tc>
          <w:tcPr>
            <w:tcW w:w="540" w:type="dxa"/>
          </w:tcPr>
          <w:p w:rsidR="009D18AA" w:rsidRPr="009D4A80" w:rsidRDefault="009D18AA" w:rsidP="00DE6789">
            <w:pPr>
              <w:jc w:val="center"/>
              <w:rPr>
                <w:rFonts w:ascii="Times New Roman CYR" w:hAnsi="Times New Roman CYR" w:cs="Times New Roman CYR"/>
              </w:rPr>
            </w:pPr>
            <w:r w:rsidRPr="009D4A80">
              <w:rPr>
                <w:rFonts w:ascii="Times New Roman CYR" w:hAnsi="Times New Roman CYR" w:cs="Times New Roman CYR"/>
              </w:rPr>
              <w:t>11</w:t>
            </w:r>
          </w:p>
        </w:tc>
        <w:tc>
          <w:tcPr>
            <w:tcW w:w="1715" w:type="dxa"/>
            <w:vAlign w:val="center"/>
          </w:tcPr>
          <w:p w:rsidR="009D18AA" w:rsidRDefault="009D18AA" w:rsidP="00DE6789">
            <w:pPr>
              <w:jc w:val="center"/>
            </w:pPr>
            <w:r>
              <w:t>Карымкары</w:t>
            </w:r>
          </w:p>
        </w:tc>
        <w:tc>
          <w:tcPr>
            <w:tcW w:w="1992" w:type="dxa"/>
            <w:vAlign w:val="center"/>
          </w:tcPr>
          <w:p w:rsidR="009D18AA" w:rsidRDefault="009D18AA" w:rsidP="00DE6789">
            <w:pPr>
              <w:jc w:val="center"/>
            </w:pPr>
            <w:r>
              <w:t>Полевая - телевышка</w:t>
            </w:r>
          </w:p>
        </w:tc>
        <w:tc>
          <w:tcPr>
            <w:tcW w:w="1815" w:type="dxa"/>
            <w:vAlign w:val="center"/>
          </w:tcPr>
          <w:p w:rsidR="009D18AA" w:rsidRDefault="009D18AA" w:rsidP="00DE6789">
            <w:pPr>
              <w:jc w:val="center"/>
            </w:pPr>
            <w:r>
              <w:t>1000</w:t>
            </w:r>
          </w:p>
        </w:tc>
        <w:tc>
          <w:tcPr>
            <w:tcW w:w="3118" w:type="dxa"/>
            <w:vMerge/>
            <w:vAlign w:val="center"/>
          </w:tcPr>
          <w:p w:rsidR="009D18AA" w:rsidRDefault="009D18AA" w:rsidP="00DE6789">
            <w:pPr>
              <w:jc w:val="center"/>
            </w:pPr>
          </w:p>
        </w:tc>
      </w:tr>
      <w:tr w:rsidR="009D18AA" w:rsidRPr="00E3478D" w:rsidTr="009D18AA">
        <w:tc>
          <w:tcPr>
            <w:tcW w:w="540" w:type="dxa"/>
          </w:tcPr>
          <w:p w:rsidR="009D18AA" w:rsidRPr="009D4A80" w:rsidRDefault="009D18AA" w:rsidP="00DE6789">
            <w:pPr>
              <w:jc w:val="center"/>
              <w:rPr>
                <w:rFonts w:ascii="Times New Roman CYR" w:hAnsi="Times New Roman CYR" w:cs="Times New Roman CYR"/>
              </w:rPr>
            </w:pPr>
            <w:r w:rsidRPr="009D4A80">
              <w:rPr>
                <w:rFonts w:ascii="Times New Roman CYR" w:hAnsi="Times New Roman CYR" w:cs="Times New Roman CYR"/>
              </w:rPr>
              <w:t>12</w:t>
            </w:r>
          </w:p>
        </w:tc>
        <w:tc>
          <w:tcPr>
            <w:tcW w:w="1715" w:type="dxa"/>
            <w:vAlign w:val="center"/>
          </w:tcPr>
          <w:p w:rsidR="009D18AA" w:rsidRDefault="009D18AA" w:rsidP="00DE6789">
            <w:pPr>
              <w:jc w:val="center"/>
            </w:pPr>
            <w:r>
              <w:t>Карымкары</w:t>
            </w:r>
          </w:p>
        </w:tc>
        <w:tc>
          <w:tcPr>
            <w:tcW w:w="1992" w:type="dxa"/>
            <w:vAlign w:val="center"/>
          </w:tcPr>
          <w:p w:rsidR="009D18AA" w:rsidRDefault="009D18AA" w:rsidP="00DE6789">
            <w:pPr>
              <w:jc w:val="center"/>
            </w:pPr>
            <w:r>
              <w:t>Полевая</w:t>
            </w:r>
          </w:p>
        </w:tc>
        <w:tc>
          <w:tcPr>
            <w:tcW w:w="1815" w:type="dxa"/>
            <w:vAlign w:val="center"/>
          </w:tcPr>
          <w:p w:rsidR="009D18AA" w:rsidRDefault="009D18AA" w:rsidP="00DE6789">
            <w:pPr>
              <w:jc w:val="center"/>
            </w:pPr>
            <w:r>
              <w:t>1090</w:t>
            </w:r>
          </w:p>
        </w:tc>
        <w:tc>
          <w:tcPr>
            <w:tcW w:w="3118" w:type="dxa"/>
            <w:vMerge/>
            <w:vAlign w:val="center"/>
          </w:tcPr>
          <w:p w:rsidR="009D18AA" w:rsidRDefault="009D18AA" w:rsidP="00DE6789">
            <w:pPr>
              <w:jc w:val="center"/>
            </w:pPr>
          </w:p>
        </w:tc>
      </w:tr>
      <w:tr w:rsidR="009D18AA" w:rsidRPr="00E3478D" w:rsidTr="009D18AA">
        <w:tc>
          <w:tcPr>
            <w:tcW w:w="540" w:type="dxa"/>
          </w:tcPr>
          <w:p w:rsidR="009D18AA" w:rsidRPr="009D4A80" w:rsidRDefault="009D18AA" w:rsidP="00DE6789">
            <w:pPr>
              <w:jc w:val="center"/>
              <w:rPr>
                <w:rFonts w:ascii="Times New Roman CYR" w:hAnsi="Times New Roman CYR" w:cs="Times New Roman CYR"/>
              </w:rPr>
            </w:pPr>
            <w:r w:rsidRPr="009D4A80">
              <w:rPr>
                <w:rFonts w:ascii="Times New Roman CYR" w:hAnsi="Times New Roman CYR" w:cs="Times New Roman CYR"/>
              </w:rPr>
              <w:t>13</w:t>
            </w:r>
          </w:p>
        </w:tc>
        <w:tc>
          <w:tcPr>
            <w:tcW w:w="1715" w:type="dxa"/>
            <w:vAlign w:val="center"/>
          </w:tcPr>
          <w:p w:rsidR="009D18AA" w:rsidRDefault="009D18AA" w:rsidP="00DE6789">
            <w:pPr>
              <w:jc w:val="center"/>
            </w:pPr>
            <w:r>
              <w:t>Карымкары</w:t>
            </w:r>
          </w:p>
        </w:tc>
        <w:tc>
          <w:tcPr>
            <w:tcW w:w="1992" w:type="dxa"/>
            <w:vAlign w:val="center"/>
          </w:tcPr>
          <w:p w:rsidR="009D18AA" w:rsidRDefault="009D18AA" w:rsidP="00DE6789">
            <w:pPr>
              <w:jc w:val="center"/>
            </w:pPr>
            <w:r>
              <w:t>Ленина</w:t>
            </w:r>
          </w:p>
        </w:tc>
        <w:tc>
          <w:tcPr>
            <w:tcW w:w="1815" w:type="dxa"/>
            <w:vAlign w:val="center"/>
          </w:tcPr>
          <w:p w:rsidR="009D18AA" w:rsidRDefault="009D18AA" w:rsidP="00DE6789">
            <w:pPr>
              <w:jc w:val="center"/>
            </w:pPr>
            <w:r>
              <w:t>1280</w:t>
            </w:r>
          </w:p>
        </w:tc>
        <w:tc>
          <w:tcPr>
            <w:tcW w:w="3118" w:type="dxa"/>
            <w:vMerge/>
            <w:vAlign w:val="center"/>
          </w:tcPr>
          <w:p w:rsidR="009D18AA" w:rsidRDefault="009D18AA" w:rsidP="00DE6789">
            <w:pPr>
              <w:jc w:val="center"/>
            </w:pPr>
          </w:p>
        </w:tc>
      </w:tr>
      <w:tr w:rsidR="009D18AA" w:rsidRPr="00E3478D" w:rsidTr="009D18AA">
        <w:tc>
          <w:tcPr>
            <w:tcW w:w="540" w:type="dxa"/>
          </w:tcPr>
          <w:p w:rsidR="009D18AA" w:rsidRPr="009D4A80" w:rsidRDefault="009D18AA" w:rsidP="00DE6789">
            <w:pPr>
              <w:jc w:val="center"/>
              <w:rPr>
                <w:rFonts w:ascii="Times New Roman CYR" w:hAnsi="Times New Roman CYR" w:cs="Times New Roman CYR"/>
              </w:rPr>
            </w:pPr>
            <w:r w:rsidRPr="009D4A80">
              <w:rPr>
                <w:rFonts w:ascii="Times New Roman CYR" w:hAnsi="Times New Roman CYR" w:cs="Times New Roman CYR"/>
              </w:rPr>
              <w:t>14</w:t>
            </w:r>
          </w:p>
        </w:tc>
        <w:tc>
          <w:tcPr>
            <w:tcW w:w="1715" w:type="dxa"/>
            <w:vAlign w:val="center"/>
          </w:tcPr>
          <w:p w:rsidR="009D18AA" w:rsidRDefault="009D18AA" w:rsidP="00DE6789">
            <w:pPr>
              <w:jc w:val="center"/>
            </w:pPr>
            <w:r>
              <w:t>Карымкары</w:t>
            </w:r>
          </w:p>
        </w:tc>
        <w:tc>
          <w:tcPr>
            <w:tcW w:w="1992" w:type="dxa"/>
            <w:vAlign w:val="center"/>
          </w:tcPr>
          <w:p w:rsidR="009D18AA" w:rsidRDefault="009D18AA" w:rsidP="00DE6789">
            <w:pPr>
              <w:jc w:val="center"/>
            </w:pPr>
            <w:r>
              <w:t>Кедровая</w:t>
            </w:r>
          </w:p>
        </w:tc>
        <w:tc>
          <w:tcPr>
            <w:tcW w:w="1815" w:type="dxa"/>
            <w:vAlign w:val="center"/>
          </w:tcPr>
          <w:p w:rsidR="009D18AA" w:rsidRDefault="009D18AA" w:rsidP="00DE6789">
            <w:pPr>
              <w:jc w:val="center"/>
            </w:pPr>
            <w:r>
              <w:t>1080</w:t>
            </w:r>
          </w:p>
        </w:tc>
        <w:tc>
          <w:tcPr>
            <w:tcW w:w="3118" w:type="dxa"/>
            <w:vMerge/>
            <w:vAlign w:val="center"/>
          </w:tcPr>
          <w:p w:rsidR="009D18AA" w:rsidRDefault="009D18AA" w:rsidP="00DE6789">
            <w:pPr>
              <w:jc w:val="center"/>
            </w:pPr>
          </w:p>
        </w:tc>
      </w:tr>
      <w:tr w:rsidR="009D18AA" w:rsidRPr="00E3478D" w:rsidTr="009D18AA">
        <w:tc>
          <w:tcPr>
            <w:tcW w:w="540" w:type="dxa"/>
          </w:tcPr>
          <w:p w:rsidR="009D18AA" w:rsidRPr="009D4A80" w:rsidRDefault="009D18AA" w:rsidP="00DE6789">
            <w:pPr>
              <w:jc w:val="center"/>
              <w:rPr>
                <w:rFonts w:ascii="Times New Roman CYR" w:hAnsi="Times New Roman CYR" w:cs="Times New Roman CYR"/>
              </w:rPr>
            </w:pPr>
            <w:r w:rsidRPr="009D4A80">
              <w:rPr>
                <w:rFonts w:ascii="Times New Roman CYR" w:hAnsi="Times New Roman CYR" w:cs="Times New Roman CYR"/>
              </w:rPr>
              <w:t>15</w:t>
            </w:r>
          </w:p>
        </w:tc>
        <w:tc>
          <w:tcPr>
            <w:tcW w:w="1715" w:type="dxa"/>
            <w:vAlign w:val="center"/>
          </w:tcPr>
          <w:p w:rsidR="009D18AA" w:rsidRDefault="009D18AA" w:rsidP="00DE6789">
            <w:pPr>
              <w:jc w:val="center"/>
            </w:pPr>
            <w:r>
              <w:t>Карымкары</w:t>
            </w:r>
          </w:p>
        </w:tc>
        <w:tc>
          <w:tcPr>
            <w:tcW w:w="1992" w:type="dxa"/>
            <w:vAlign w:val="center"/>
          </w:tcPr>
          <w:p w:rsidR="009D18AA" w:rsidRDefault="009D18AA" w:rsidP="00DE6789">
            <w:pPr>
              <w:jc w:val="center"/>
            </w:pPr>
            <w:r>
              <w:t xml:space="preserve">пер. </w:t>
            </w:r>
            <w:proofErr w:type="spellStart"/>
            <w:proofErr w:type="gramStart"/>
            <w:r>
              <w:t>Ленина-Совхозная</w:t>
            </w:r>
            <w:proofErr w:type="spellEnd"/>
            <w:proofErr w:type="gramEnd"/>
          </w:p>
        </w:tc>
        <w:tc>
          <w:tcPr>
            <w:tcW w:w="1815" w:type="dxa"/>
            <w:vAlign w:val="center"/>
          </w:tcPr>
          <w:p w:rsidR="009D18AA" w:rsidRDefault="009D18AA" w:rsidP="00DE6789">
            <w:pPr>
              <w:jc w:val="center"/>
            </w:pPr>
            <w:r>
              <w:t>200</w:t>
            </w:r>
          </w:p>
        </w:tc>
        <w:tc>
          <w:tcPr>
            <w:tcW w:w="3118" w:type="dxa"/>
            <w:vMerge/>
            <w:vAlign w:val="center"/>
          </w:tcPr>
          <w:p w:rsidR="009D18AA" w:rsidRDefault="009D18AA" w:rsidP="00DE6789">
            <w:pPr>
              <w:jc w:val="center"/>
            </w:pPr>
          </w:p>
        </w:tc>
      </w:tr>
      <w:tr w:rsidR="009D18AA" w:rsidRPr="00E3478D" w:rsidTr="009D18AA">
        <w:tc>
          <w:tcPr>
            <w:tcW w:w="540" w:type="dxa"/>
          </w:tcPr>
          <w:p w:rsidR="009D18AA" w:rsidRPr="009D4A80" w:rsidRDefault="009D18AA" w:rsidP="00DE6789">
            <w:pPr>
              <w:jc w:val="center"/>
              <w:rPr>
                <w:rFonts w:ascii="Times New Roman CYR" w:hAnsi="Times New Roman CYR" w:cs="Times New Roman CYR"/>
              </w:rPr>
            </w:pPr>
            <w:r w:rsidRPr="009D4A80">
              <w:rPr>
                <w:rFonts w:ascii="Times New Roman CYR" w:hAnsi="Times New Roman CYR" w:cs="Times New Roman CYR"/>
              </w:rPr>
              <w:t>16</w:t>
            </w:r>
          </w:p>
        </w:tc>
        <w:tc>
          <w:tcPr>
            <w:tcW w:w="1715" w:type="dxa"/>
            <w:vAlign w:val="center"/>
          </w:tcPr>
          <w:p w:rsidR="009D18AA" w:rsidRDefault="009D18AA" w:rsidP="00DE6789">
            <w:pPr>
              <w:jc w:val="center"/>
            </w:pPr>
            <w:r>
              <w:t>Карымкары</w:t>
            </w:r>
          </w:p>
        </w:tc>
        <w:tc>
          <w:tcPr>
            <w:tcW w:w="1992" w:type="dxa"/>
            <w:vAlign w:val="center"/>
          </w:tcPr>
          <w:p w:rsidR="009D18AA" w:rsidRDefault="009D18AA" w:rsidP="00DE6789">
            <w:pPr>
              <w:jc w:val="center"/>
            </w:pPr>
            <w:r>
              <w:t xml:space="preserve">пер. </w:t>
            </w:r>
            <w:proofErr w:type="spellStart"/>
            <w:proofErr w:type="gramStart"/>
            <w:r>
              <w:t>Кедровая-Совхозная</w:t>
            </w:r>
            <w:proofErr w:type="spellEnd"/>
            <w:proofErr w:type="gramEnd"/>
          </w:p>
        </w:tc>
        <w:tc>
          <w:tcPr>
            <w:tcW w:w="1815" w:type="dxa"/>
            <w:vAlign w:val="center"/>
          </w:tcPr>
          <w:p w:rsidR="009D18AA" w:rsidRDefault="009D18AA" w:rsidP="00DE6789">
            <w:pPr>
              <w:jc w:val="center"/>
            </w:pPr>
            <w:r>
              <w:t>80</w:t>
            </w:r>
          </w:p>
        </w:tc>
        <w:tc>
          <w:tcPr>
            <w:tcW w:w="3118" w:type="dxa"/>
            <w:vMerge/>
            <w:vAlign w:val="center"/>
          </w:tcPr>
          <w:p w:rsidR="009D18AA" w:rsidRDefault="009D18AA" w:rsidP="00DE6789">
            <w:pPr>
              <w:jc w:val="center"/>
            </w:pPr>
          </w:p>
        </w:tc>
      </w:tr>
      <w:tr w:rsidR="009D18AA" w:rsidRPr="00E3478D" w:rsidTr="009D18AA">
        <w:tc>
          <w:tcPr>
            <w:tcW w:w="540" w:type="dxa"/>
          </w:tcPr>
          <w:p w:rsidR="009D18AA" w:rsidRPr="009D4A80" w:rsidRDefault="009D18AA" w:rsidP="00DE6789">
            <w:pPr>
              <w:jc w:val="center"/>
              <w:rPr>
                <w:rFonts w:ascii="Times New Roman CYR" w:hAnsi="Times New Roman CYR" w:cs="Times New Roman CYR"/>
              </w:rPr>
            </w:pPr>
            <w:r w:rsidRPr="009D4A80">
              <w:rPr>
                <w:rFonts w:ascii="Times New Roman CYR" w:hAnsi="Times New Roman CYR" w:cs="Times New Roman CYR"/>
              </w:rPr>
              <w:t>17</w:t>
            </w:r>
          </w:p>
        </w:tc>
        <w:tc>
          <w:tcPr>
            <w:tcW w:w="1715" w:type="dxa"/>
            <w:vAlign w:val="center"/>
          </w:tcPr>
          <w:p w:rsidR="009D18AA" w:rsidRDefault="009D18AA" w:rsidP="00DE6789">
            <w:pPr>
              <w:jc w:val="center"/>
            </w:pPr>
            <w:r>
              <w:t>Карымкары</w:t>
            </w:r>
          </w:p>
        </w:tc>
        <w:tc>
          <w:tcPr>
            <w:tcW w:w="1992" w:type="dxa"/>
            <w:vAlign w:val="center"/>
          </w:tcPr>
          <w:p w:rsidR="009D18AA" w:rsidRDefault="009D18AA" w:rsidP="00DE6789">
            <w:pPr>
              <w:jc w:val="center"/>
            </w:pPr>
            <w:r>
              <w:t xml:space="preserve">пер. </w:t>
            </w:r>
            <w:proofErr w:type="spellStart"/>
            <w:proofErr w:type="gramStart"/>
            <w:r>
              <w:t>Горная-Кольцевая</w:t>
            </w:r>
            <w:proofErr w:type="spellEnd"/>
            <w:proofErr w:type="gramEnd"/>
          </w:p>
        </w:tc>
        <w:tc>
          <w:tcPr>
            <w:tcW w:w="1815" w:type="dxa"/>
            <w:vAlign w:val="center"/>
          </w:tcPr>
          <w:p w:rsidR="009D18AA" w:rsidRDefault="009D18AA" w:rsidP="00DE6789">
            <w:pPr>
              <w:jc w:val="center"/>
            </w:pPr>
            <w:r>
              <w:t>180</w:t>
            </w:r>
          </w:p>
        </w:tc>
        <w:tc>
          <w:tcPr>
            <w:tcW w:w="3118" w:type="dxa"/>
            <w:vMerge/>
            <w:vAlign w:val="center"/>
          </w:tcPr>
          <w:p w:rsidR="009D18AA" w:rsidRDefault="009D18AA" w:rsidP="00DE6789">
            <w:pPr>
              <w:jc w:val="center"/>
            </w:pPr>
          </w:p>
        </w:tc>
      </w:tr>
      <w:tr w:rsidR="009D18AA" w:rsidRPr="00E3478D" w:rsidTr="009D18AA">
        <w:tc>
          <w:tcPr>
            <w:tcW w:w="540" w:type="dxa"/>
          </w:tcPr>
          <w:p w:rsidR="009D18AA" w:rsidRPr="009D4A80" w:rsidRDefault="009D18AA" w:rsidP="00DE6789">
            <w:pPr>
              <w:jc w:val="center"/>
              <w:rPr>
                <w:rFonts w:ascii="Times New Roman CYR" w:hAnsi="Times New Roman CYR" w:cs="Times New Roman CYR"/>
              </w:rPr>
            </w:pPr>
            <w:r w:rsidRPr="009D4A80">
              <w:rPr>
                <w:rFonts w:ascii="Times New Roman CYR" w:hAnsi="Times New Roman CYR" w:cs="Times New Roman CYR"/>
              </w:rPr>
              <w:t>18</w:t>
            </w:r>
          </w:p>
        </w:tc>
        <w:tc>
          <w:tcPr>
            <w:tcW w:w="1715" w:type="dxa"/>
            <w:vAlign w:val="center"/>
          </w:tcPr>
          <w:p w:rsidR="009D18AA" w:rsidRDefault="009D18AA" w:rsidP="00DE6789">
            <w:pPr>
              <w:jc w:val="center"/>
            </w:pPr>
            <w:r>
              <w:t>Карымкары</w:t>
            </w:r>
          </w:p>
        </w:tc>
        <w:tc>
          <w:tcPr>
            <w:tcW w:w="1992" w:type="dxa"/>
            <w:vAlign w:val="center"/>
          </w:tcPr>
          <w:p w:rsidR="009D18AA" w:rsidRDefault="009D18AA" w:rsidP="00DE6789">
            <w:pPr>
              <w:jc w:val="center"/>
            </w:pPr>
            <w:r>
              <w:t xml:space="preserve">пер. </w:t>
            </w:r>
            <w:proofErr w:type="spellStart"/>
            <w:proofErr w:type="gramStart"/>
            <w:r>
              <w:t>Горная-Комсомольская</w:t>
            </w:r>
            <w:proofErr w:type="spellEnd"/>
            <w:proofErr w:type="gramEnd"/>
          </w:p>
        </w:tc>
        <w:tc>
          <w:tcPr>
            <w:tcW w:w="1815" w:type="dxa"/>
            <w:vAlign w:val="center"/>
          </w:tcPr>
          <w:p w:rsidR="009D18AA" w:rsidRDefault="009D18AA" w:rsidP="00DE6789">
            <w:pPr>
              <w:jc w:val="center"/>
            </w:pPr>
            <w:r>
              <w:t>80</w:t>
            </w:r>
          </w:p>
        </w:tc>
        <w:tc>
          <w:tcPr>
            <w:tcW w:w="3118" w:type="dxa"/>
            <w:vMerge/>
            <w:vAlign w:val="center"/>
          </w:tcPr>
          <w:p w:rsidR="009D18AA" w:rsidRDefault="009D18AA" w:rsidP="00DE6789">
            <w:pPr>
              <w:jc w:val="center"/>
            </w:pPr>
          </w:p>
        </w:tc>
      </w:tr>
      <w:tr w:rsidR="009D18AA" w:rsidRPr="00E3478D" w:rsidTr="009D18AA">
        <w:tc>
          <w:tcPr>
            <w:tcW w:w="540" w:type="dxa"/>
          </w:tcPr>
          <w:p w:rsidR="009D18AA" w:rsidRPr="009D4A80" w:rsidRDefault="009D18AA" w:rsidP="00DE6789">
            <w:pPr>
              <w:jc w:val="center"/>
              <w:rPr>
                <w:rFonts w:ascii="Times New Roman CYR" w:hAnsi="Times New Roman CYR" w:cs="Times New Roman CYR"/>
              </w:rPr>
            </w:pPr>
            <w:r w:rsidRPr="009D4A80">
              <w:rPr>
                <w:rFonts w:ascii="Times New Roman CYR" w:hAnsi="Times New Roman CYR" w:cs="Times New Roman CYR"/>
              </w:rPr>
              <w:t>19</w:t>
            </w:r>
          </w:p>
        </w:tc>
        <w:tc>
          <w:tcPr>
            <w:tcW w:w="1715" w:type="dxa"/>
            <w:vAlign w:val="center"/>
          </w:tcPr>
          <w:p w:rsidR="009D18AA" w:rsidRDefault="009D18AA" w:rsidP="00DE6789">
            <w:pPr>
              <w:jc w:val="center"/>
            </w:pPr>
            <w:r>
              <w:t>Карымкары</w:t>
            </w:r>
          </w:p>
        </w:tc>
        <w:tc>
          <w:tcPr>
            <w:tcW w:w="1992" w:type="dxa"/>
            <w:vAlign w:val="center"/>
          </w:tcPr>
          <w:p w:rsidR="009D18AA" w:rsidRDefault="009D18AA" w:rsidP="00DE6789">
            <w:pPr>
              <w:jc w:val="center"/>
            </w:pPr>
            <w:r>
              <w:t>Дорожная - вертолетная площадка</w:t>
            </w:r>
          </w:p>
        </w:tc>
        <w:tc>
          <w:tcPr>
            <w:tcW w:w="1815" w:type="dxa"/>
            <w:vAlign w:val="center"/>
          </w:tcPr>
          <w:p w:rsidR="009D18AA" w:rsidRDefault="009D18AA" w:rsidP="00DE6789">
            <w:pPr>
              <w:jc w:val="center"/>
            </w:pPr>
            <w:r>
              <w:t>770</w:t>
            </w:r>
          </w:p>
        </w:tc>
        <w:tc>
          <w:tcPr>
            <w:tcW w:w="3118" w:type="dxa"/>
            <w:vMerge/>
            <w:vAlign w:val="center"/>
          </w:tcPr>
          <w:p w:rsidR="009D18AA" w:rsidRDefault="009D18AA" w:rsidP="00DE6789">
            <w:pPr>
              <w:jc w:val="center"/>
            </w:pPr>
          </w:p>
        </w:tc>
      </w:tr>
      <w:tr w:rsidR="009D18AA" w:rsidRPr="00E3478D" w:rsidTr="009D18AA">
        <w:tc>
          <w:tcPr>
            <w:tcW w:w="540" w:type="dxa"/>
          </w:tcPr>
          <w:p w:rsidR="009D18AA" w:rsidRPr="009D4A80" w:rsidRDefault="009D18AA" w:rsidP="00DE6789">
            <w:pPr>
              <w:jc w:val="center"/>
              <w:rPr>
                <w:rFonts w:ascii="Times New Roman CYR" w:hAnsi="Times New Roman CYR" w:cs="Times New Roman CYR"/>
              </w:rPr>
            </w:pPr>
            <w:r w:rsidRPr="009D4A80">
              <w:rPr>
                <w:rFonts w:ascii="Times New Roman CYR" w:hAnsi="Times New Roman CYR" w:cs="Times New Roman CYR"/>
              </w:rPr>
              <w:t>20</w:t>
            </w:r>
          </w:p>
        </w:tc>
        <w:tc>
          <w:tcPr>
            <w:tcW w:w="1715" w:type="dxa"/>
            <w:vAlign w:val="center"/>
          </w:tcPr>
          <w:p w:rsidR="009D18AA" w:rsidRDefault="009D18AA" w:rsidP="00DE6789">
            <w:pPr>
              <w:jc w:val="center"/>
            </w:pPr>
            <w:r>
              <w:t>Карымкары</w:t>
            </w:r>
          </w:p>
        </w:tc>
        <w:tc>
          <w:tcPr>
            <w:tcW w:w="1992" w:type="dxa"/>
            <w:vAlign w:val="center"/>
          </w:tcPr>
          <w:p w:rsidR="009D18AA" w:rsidRDefault="009D18AA" w:rsidP="00DE6789">
            <w:pPr>
              <w:jc w:val="center"/>
            </w:pPr>
            <w:r>
              <w:t>Дорожная</w:t>
            </w:r>
          </w:p>
        </w:tc>
        <w:tc>
          <w:tcPr>
            <w:tcW w:w="1815" w:type="dxa"/>
            <w:vAlign w:val="center"/>
          </w:tcPr>
          <w:p w:rsidR="009D18AA" w:rsidRDefault="009D18AA" w:rsidP="00DE6789">
            <w:pPr>
              <w:jc w:val="center"/>
            </w:pPr>
            <w:r>
              <w:t>2000</w:t>
            </w:r>
          </w:p>
        </w:tc>
        <w:tc>
          <w:tcPr>
            <w:tcW w:w="3118" w:type="dxa"/>
            <w:vMerge/>
            <w:vAlign w:val="center"/>
          </w:tcPr>
          <w:p w:rsidR="009D18AA" w:rsidRDefault="009D18AA" w:rsidP="00DE6789">
            <w:pPr>
              <w:jc w:val="center"/>
            </w:pPr>
          </w:p>
        </w:tc>
      </w:tr>
      <w:tr w:rsidR="009D18AA" w:rsidRPr="00E3478D" w:rsidTr="009D18AA">
        <w:tc>
          <w:tcPr>
            <w:tcW w:w="540" w:type="dxa"/>
          </w:tcPr>
          <w:p w:rsidR="009D18AA" w:rsidRPr="009D4A80" w:rsidRDefault="009D18AA" w:rsidP="00DE6789">
            <w:pPr>
              <w:jc w:val="center"/>
              <w:rPr>
                <w:rFonts w:ascii="Times New Roman CYR" w:hAnsi="Times New Roman CYR" w:cs="Times New Roman CYR"/>
              </w:rPr>
            </w:pPr>
            <w:r w:rsidRPr="009D4A80">
              <w:rPr>
                <w:rFonts w:ascii="Times New Roman CYR" w:hAnsi="Times New Roman CYR" w:cs="Times New Roman CYR"/>
              </w:rPr>
              <w:t>21</w:t>
            </w:r>
          </w:p>
        </w:tc>
        <w:tc>
          <w:tcPr>
            <w:tcW w:w="1715" w:type="dxa"/>
            <w:vAlign w:val="center"/>
          </w:tcPr>
          <w:p w:rsidR="009D18AA" w:rsidRDefault="009D18AA" w:rsidP="00DE6789">
            <w:pPr>
              <w:jc w:val="center"/>
            </w:pPr>
            <w:r>
              <w:t>Карымкары</w:t>
            </w:r>
          </w:p>
        </w:tc>
        <w:tc>
          <w:tcPr>
            <w:tcW w:w="1992" w:type="dxa"/>
            <w:vAlign w:val="center"/>
          </w:tcPr>
          <w:p w:rsidR="009D18AA" w:rsidRDefault="009D18AA" w:rsidP="00DE6789">
            <w:pPr>
              <w:jc w:val="center"/>
            </w:pPr>
            <w:r>
              <w:t>Микрорайон</w:t>
            </w:r>
          </w:p>
        </w:tc>
        <w:tc>
          <w:tcPr>
            <w:tcW w:w="1815" w:type="dxa"/>
            <w:vAlign w:val="center"/>
          </w:tcPr>
          <w:p w:rsidR="009D18AA" w:rsidRDefault="009D18AA" w:rsidP="00DE6789">
            <w:pPr>
              <w:jc w:val="center"/>
            </w:pPr>
            <w:r>
              <w:t>460</w:t>
            </w:r>
          </w:p>
        </w:tc>
        <w:tc>
          <w:tcPr>
            <w:tcW w:w="3118" w:type="dxa"/>
            <w:vMerge/>
            <w:vAlign w:val="center"/>
          </w:tcPr>
          <w:p w:rsidR="009D18AA" w:rsidRDefault="009D18AA" w:rsidP="00DE6789">
            <w:pPr>
              <w:jc w:val="center"/>
            </w:pPr>
          </w:p>
        </w:tc>
      </w:tr>
      <w:tr w:rsidR="009D18AA" w:rsidRPr="00E3478D" w:rsidTr="009D18AA">
        <w:tc>
          <w:tcPr>
            <w:tcW w:w="540" w:type="dxa"/>
          </w:tcPr>
          <w:p w:rsidR="009D18AA" w:rsidRPr="009D4A80" w:rsidRDefault="009D18AA" w:rsidP="00DE6789">
            <w:pPr>
              <w:jc w:val="center"/>
              <w:rPr>
                <w:rFonts w:ascii="Times New Roman CYR" w:hAnsi="Times New Roman CYR" w:cs="Times New Roman CYR"/>
              </w:rPr>
            </w:pPr>
            <w:r w:rsidRPr="009D4A80">
              <w:rPr>
                <w:rFonts w:ascii="Times New Roman CYR" w:hAnsi="Times New Roman CYR" w:cs="Times New Roman CYR"/>
              </w:rPr>
              <w:t>22</w:t>
            </w:r>
          </w:p>
        </w:tc>
        <w:tc>
          <w:tcPr>
            <w:tcW w:w="1715" w:type="dxa"/>
            <w:vAlign w:val="center"/>
          </w:tcPr>
          <w:p w:rsidR="009D18AA" w:rsidRDefault="009D18AA" w:rsidP="00DE6789">
            <w:pPr>
              <w:jc w:val="center"/>
            </w:pPr>
            <w:r>
              <w:t>Карымкары</w:t>
            </w:r>
          </w:p>
        </w:tc>
        <w:tc>
          <w:tcPr>
            <w:tcW w:w="1992" w:type="dxa"/>
            <w:vAlign w:val="center"/>
          </w:tcPr>
          <w:p w:rsidR="009D18AA" w:rsidRDefault="009D18AA" w:rsidP="00DE6789">
            <w:pPr>
              <w:jc w:val="center"/>
            </w:pPr>
            <w:r>
              <w:t>Причал</w:t>
            </w:r>
          </w:p>
        </w:tc>
        <w:tc>
          <w:tcPr>
            <w:tcW w:w="1815" w:type="dxa"/>
            <w:vAlign w:val="center"/>
          </w:tcPr>
          <w:p w:rsidR="009D18AA" w:rsidRDefault="009D18AA" w:rsidP="00DE6789">
            <w:pPr>
              <w:jc w:val="center"/>
            </w:pPr>
            <w:r>
              <w:t>80</w:t>
            </w:r>
          </w:p>
        </w:tc>
        <w:tc>
          <w:tcPr>
            <w:tcW w:w="3118" w:type="dxa"/>
            <w:vMerge/>
            <w:vAlign w:val="center"/>
          </w:tcPr>
          <w:p w:rsidR="009D18AA" w:rsidRDefault="009D18AA" w:rsidP="00DE6789">
            <w:pPr>
              <w:jc w:val="center"/>
            </w:pPr>
          </w:p>
        </w:tc>
      </w:tr>
      <w:tr w:rsidR="009D18AA" w:rsidRPr="00E3478D" w:rsidTr="009D18AA">
        <w:tc>
          <w:tcPr>
            <w:tcW w:w="540" w:type="dxa"/>
          </w:tcPr>
          <w:p w:rsidR="009D18AA" w:rsidRPr="009D4A80" w:rsidRDefault="009D18AA" w:rsidP="00DE6789">
            <w:pPr>
              <w:jc w:val="center"/>
              <w:rPr>
                <w:rFonts w:ascii="Times New Roman CYR" w:hAnsi="Times New Roman CYR" w:cs="Times New Roman CYR"/>
              </w:rPr>
            </w:pPr>
            <w:r w:rsidRPr="009D4A80">
              <w:rPr>
                <w:rFonts w:ascii="Times New Roman CYR" w:hAnsi="Times New Roman CYR" w:cs="Times New Roman CYR"/>
              </w:rPr>
              <w:t>23</w:t>
            </w:r>
          </w:p>
        </w:tc>
        <w:tc>
          <w:tcPr>
            <w:tcW w:w="1715" w:type="dxa"/>
            <w:vAlign w:val="center"/>
          </w:tcPr>
          <w:p w:rsidR="009D18AA" w:rsidRDefault="009D18AA" w:rsidP="00DE6789">
            <w:pPr>
              <w:jc w:val="center"/>
            </w:pPr>
            <w:r>
              <w:t>Карымкары</w:t>
            </w:r>
          </w:p>
        </w:tc>
        <w:tc>
          <w:tcPr>
            <w:tcW w:w="1992" w:type="dxa"/>
            <w:vAlign w:val="center"/>
          </w:tcPr>
          <w:p w:rsidR="009D18AA" w:rsidRDefault="009D18AA" w:rsidP="00DE6789">
            <w:pPr>
              <w:jc w:val="center"/>
            </w:pPr>
            <w:r>
              <w:t>Дамба</w:t>
            </w:r>
          </w:p>
        </w:tc>
        <w:tc>
          <w:tcPr>
            <w:tcW w:w="1815" w:type="dxa"/>
            <w:vAlign w:val="center"/>
          </w:tcPr>
          <w:p w:rsidR="009D18AA" w:rsidRDefault="009D18AA" w:rsidP="00DE6789">
            <w:pPr>
              <w:jc w:val="center"/>
            </w:pPr>
            <w:r>
              <w:t>160</w:t>
            </w:r>
          </w:p>
        </w:tc>
        <w:tc>
          <w:tcPr>
            <w:tcW w:w="3118" w:type="dxa"/>
            <w:vMerge/>
            <w:vAlign w:val="center"/>
          </w:tcPr>
          <w:p w:rsidR="009D18AA" w:rsidRDefault="009D18AA" w:rsidP="00DE6789">
            <w:pPr>
              <w:jc w:val="center"/>
            </w:pPr>
          </w:p>
        </w:tc>
      </w:tr>
      <w:tr w:rsidR="009D18AA" w:rsidRPr="00E3478D" w:rsidTr="009D18AA">
        <w:tc>
          <w:tcPr>
            <w:tcW w:w="540" w:type="dxa"/>
          </w:tcPr>
          <w:p w:rsidR="009D18AA" w:rsidRPr="009D4A80" w:rsidRDefault="009D18AA" w:rsidP="00DE6789">
            <w:pPr>
              <w:jc w:val="center"/>
              <w:rPr>
                <w:rFonts w:ascii="Times New Roman CYR" w:hAnsi="Times New Roman CYR" w:cs="Times New Roman CYR"/>
              </w:rPr>
            </w:pPr>
            <w:r w:rsidRPr="009D4A80">
              <w:rPr>
                <w:rFonts w:ascii="Times New Roman CYR" w:hAnsi="Times New Roman CYR" w:cs="Times New Roman CYR"/>
              </w:rPr>
              <w:t>24</w:t>
            </w:r>
          </w:p>
        </w:tc>
        <w:tc>
          <w:tcPr>
            <w:tcW w:w="1715" w:type="dxa"/>
            <w:vAlign w:val="center"/>
          </w:tcPr>
          <w:p w:rsidR="009D18AA" w:rsidRDefault="009D18AA" w:rsidP="00DE6789">
            <w:pPr>
              <w:jc w:val="center"/>
            </w:pPr>
            <w:r>
              <w:t>Карымкары</w:t>
            </w:r>
          </w:p>
        </w:tc>
        <w:tc>
          <w:tcPr>
            <w:tcW w:w="1992" w:type="dxa"/>
            <w:vAlign w:val="center"/>
          </w:tcPr>
          <w:p w:rsidR="009D18AA" w:rsidRDefault="009D18AA" w:rsidP="00DE6789">
            <w:pPr>
              <w:jc w:val="center"/>
            </w:pPr>
            <w:r>
              <w:t xml:space="preserve">переулок </w:t>
            </w:r>
            <w:proofErr w:type="gramStart"/>
            <w:r>
              <w:t>Обской</w:t>
            </w:r>
            <w:proofErr w:type="gramEnd"/>
          </w:p>
        </w:tc>
        <w:tc>
          <w:tcPr>
            <w:tcW w:w="1815" w:type="dxa"/>
            <w:vAlign w:val="center"/>
          </w:tcPr>
          <w:p w:rsidR="009D18AA" w:rsidRDefault="009D18AA" w:rsidP="00DE6789">
            <w:pPr>
              <w:jc w:val="center"/>
            </w:pPr>
            <w:r>
              <w:t>235</w:t>
            </w:r>
          </w:p>
        </w:tc>
        <w:tc>
          <w:tcPr>
            <w:tcW w:w="3118" w:type="dxa"/>
            <w:vMerge/>
            <w:vAlign w:val="center"/>
          </w:tcPr>
          <w:p w:rsidR="009D18AA" w:rsidRDefault="009D18AA" w:rsidP="00DE6789">
            <w:pPr>
              <w:jc w:val="center"/>
            </w:pPr>
          </w:p>
        </w:tc>
      </w:tr>
      <w:tr w:rsidR="009D18AA" w:rsidRPr="00E3478D" w:rsidTr="009D18AA">
        <w:tc>
          <w:tcPr>
            <w:tcW w:w="540" w:type="dxa"/>
          </w:tcPr>
          <w:p w:rsidR="009D18AA" w:rsidRPr="009D4A80" w:rsidRDefault="009D18AA" w:rsidP="00DE6789">
            <w:pPr>
              <w:jc w:val="center"/>
              <w:rPr>
                <w:rFonts w:ascii="Times New Roman CYR" w:hAnsi="Times New Roman CYR" w:cs="Times New Roman CYR"/>
              </w:rPr>
            </w:pPr>
            <w:r w:rsidRPr="009D4A80">
              <w:rPr>
                <w:rFonts w:ascii="Times New Roman CYR" w:hAnsi="Times New Roman CYR" w:cs="Times New Roman CYR"/>
              </w:rPr>
              <w:t>25</w:t>
            </w:r>
          </w:p>
        </w:tc>
        <w:tc>
          <w:tcPr>
            <w:tcW w:w="1715" w:type="dxa"/>
            <w:vAlign w:val="center"/>
          </w:tcPr>
          <w:p w:rsidR="009D18AA" w:rsidRDefault="009D18AA" w:rsidP="00DE6789">
            <w:pPr>
              <w:jc w:val="center"/>
            </w:pPr>
            <w:r>
              <w:t>Горнореченск</w:t>
            </w:r>
          </w:p>
        </w:tc>
        <w:tc>
          <w:tcPr>
            <w:tcW w:w="1992" w:type="dxa"/>
            <w:vAlign w:val="center"/>
          </w:tcPr>
          <w:p w:rsidR="009D18AA" w:rsidRDefault="009D18AA" w:rsidP="00DE6789">
            <w:pPr>
              <w:jc w:val="center"/>
            </w:pPr>
            <w:r>
              <w:t>Речная - вертолетная площадка</w:t>
            </w:r>
          </w:p>
        </w:tc>
        <w:tc>
          <w:tcPr>
            <w:tcW w:w="1815" w:type="dxa"/>
            <w:vAlign w:val="center"/>
          </w:tcPr>
          <w:p w:rsidR="009D18AA" w:rsidRDefault="009D18AA" w:rsidP="00DE6789">
            <w:pPr>
              <w:jc w:val="center"/>
            </w:pPr>
            <w:r>
              <w:t>170</w:t>
            </w:r>
          </w:p>
        </w:tc>
        <w:tc>
          <w:tcPr>
            <w:tcW w:w="3118" w:type="dxa"/>
            <w:vMerge/>
            <w:vAlign w:val="center"/>
          </w:tcPr>
          <w:p w:rsidR="009D18AA" w:rsidRDefault="009D18AA" w:rsidP="00DE6789">
            <w:pPr>
              <w:jc w:val="center"/>
            </w:pPr>
          </w:p>
        </w:tc>
      </w:tr>
      <w:tr w:rsidR="009D18AA" w:rsidRPr="00E3478D" w:rsidTr="009D18AA">
        <w:tc>
          <w:tcPr>
            <w:tcW w:w="540" w:type="dxa"/>
          </w:tcPr>
          <w:p w:rsidR="009D18AA" w:rsidRPr="009D4A80" w:rsidRDefault="009D18AA" w:rsidP="00DE6789">
            <w:pPr>
              <w:jc w:val="center"/>
              <w:rPr>
                <w:rFonts w:ascii="Times New Roman CYR" w:hAnsi="Times New Roman CYR" w:cs="Times New Roman CYR"/>
              </w:rPr>
            </w:pPr>
            <w:r w:rsidRPr="009D4A80">
              <w:rPr>
                <w:rFonts w:ascii="Times New Roman CYR" w:hAnsi="Times New Roman CYR" w:cs="Times New Roman CYR"/>
              </w:rPr>
              <w:t>26</w:t>
            </w:r>
          </w:p>
        </w:tc>
        <w:tc>
          <w:tcPr>
            <w:tcW w:w="1715" w:type="dxa"/>
            <w:vAlign w:val="center"/>
          </w:tcPr>
          <w:p w:rsidR="009D18AA" w:rsidRDefault="009D18AA" w:rsidP="00DE6789">
            <w:pPr>
              <w:jc w:val="center"/>
            </w:pPr>
            <w:r>
              <w:t>Горнореченск</w:t>
            </w:r>
          </w:p>
        </w:tc>
        <w:tc>
          <w:tcPr>
            <w:tcW w:w="1992" w:type="dxa"/>
            <w:vAlign w:val="center"/>
          </w:tcPr>
          <w:p w:rsidR="009D18AA" w:rsidRDefault="009D18AA" w:rsidP="00DE6789">
            <w:pPr>
              <w:jc w:val="center"/>
            </w:pPr>
            <w:r>
              <w:t xml:space="preserve">Лесная - </w:t>
            </w:r>
            <w:r>
              <w:lastRenderedPageBreak/>
              <w:t>электростанция</w:t>
            </w:r>
          </w:p>
        </w:tc>
        <w:tc>
          <w:tcPr>
            <w:tcW w:w="1815" w:type="dxa"/>
            <w:vAlign w:val="center"/>
          </w:tcPr>
          <w:p w:rsidR="009D18AA" w:rsidRDefault="009D18AA" w:rsidP="00DE6789">
            <w:pPr>
              <w:jc w:val="center"/>
            </w:pPr>
            <w:r>
              <w:lastRenderedPageBreak/>
              <w:t>260</w:t>
            </w:r>
          </w:p>
        </w:tc>
        <w:tc>
          <w:tcPr>
            <w:tcW w:w="3118" w:type="dxa"/>
            <w:vMerge/>
            <w:vAlign w:val="center"/>
          </w:tcPr>
          <w:p w:rsidR="009D18AA" w:rsidRDefault="009D18AA" w:rsidP="00DE6789">
            <w:pPr>
              <w:jc w:val="center"/>
            </w:pPr>
          </w:p>
        </w:tc>
      </w:tr>
      <w:tr w:rsidR="009D18AA" w:rsidRPr="00E3478D" w:rsidTr="009D18AA">
        <w:tc>
          <w:tcPr>
            <w:tcW w:w="540" w:type="dxa"/>
          </w:tcPr>
          <w:p w:rsidR="009D18AA" w:rsidRPr="009D4A80" w:rsidRDefault="009D18AA" w:rsidP="00DE6789">
            <w:pPr>
              <w:jc w:val="center"/>
              <w:rPr>
                <w:rFonts w:ascii="Times New Roman CYR" w:hAnsi="Times New Roman CYR" w:cs="Times New Roman CYR"/>
              </w:rPr>
            </w:pPr>
            <w:r w:rsidRPr="009D4A80">
              <w:rPr>
                <w:rFonts w:ascii="Times New Roman CYR" w:hAnsi="Times New Roman CYR" w:cs="Times New Roman CYR"/>
              </w:rPr>
              <w:lastRenderedPageBreak/>
              <w:t>27</w:t>
            </w:r>
          </w:p>
        </w:tc>
        <w:tc>
          <w:tcPr>
            <w:tcW w:w="1715" w:type="dxa"/>
            <w:vAlign w:val="center"/>
          </w:tcPr>
          <w:p w:rsidR="009D18AA" w:rsidRDefault="009D18AA" w:rsidP="00DE6789">
            <w:pPr>
              <w:jc w:val="center"/>
            </w:pPr>
            <w:r>
              <w:t>Горнореченск</w:t>
            </w:r>
          </w:p>
        </w:tc>
        <w:tc>
          <w:tcPr>
            <w:tcW w:w="1992" w:type="dxa"/>
            <w:vAlign w:val="center"/>
          </w:tcPr>
          <w:p w:rsidR="009D18AA" w:rsidRDefault="009D18AA" w:rsidP="00DE6789">
            <w:pPr>
              <w:jc w:val="center"/>
            </w:pPr>
            <w:r>
              <w:t>Речная</w:t>
            </w:r>
          </w:p>
        </w:tc>
        <w:tc>
          <w:tcPr>
            <w:tcW w:w="1815" w:type="dxa"/>
            <w:vAlign w:val="center"/>
          </w:tcPr>
          <w:p w:rsidR="009D18AA" w:rsidRDefault="009D18AA" w:rsidP="00DE6789">
            <w:pPr>
              <w:jc w:val="center"/>
            </w:pPr>
            <w:r>
              <w:t>1410</w:t>
            </w:r>
          </w:p>
        </w:tc>
        <w:tc>
          <w:tcPr>
            <w:tcW w:w="3118" w:type="dxa"/>
            <w:vMerge w:val="restart"/>
            <w:vAlign w:val="center"/>
          </w:tcPr>
          <w:p w:rsidR="009D18AA" w:rsidRDefault="009D18AA" w:rsidP="00DE6789">
            <w:pPr>
              <w:jc w:val="center"/>
            </w:pPr>
          </w:p>
        </w:tc>
      </w:tr>
      <w:tr w:rsidR="009D18AA" w:rsidRPr="00E3478D" w:rsidTr="009D18AA">
        <w:tc>
          <w:tcPr>
            <w:tcW w:w="540" w:type="dxa"/>
          </w:tcPr>
          <w:p w:rsidR="009D18AA" w:rsidRPr="009D4A80" w:rsidRDefault="009D18AA" w:rsidP="00DE6789">
            <w:pPr>
              <w:jc w:val="center"/>
              <w:rPr>
                <w:rFonts w:ascii="Times New Roman CYR" w:hAnsi="Times New Roman CYR" w:cs="Times New Roman CYR"/>
              </w:rPr>
            </w:pPr>
            <w:r w:rsidRPr="009D4A80">
              <w:rPr>
                <w:rFonts w:ascii="Times New Roman CYR" w:hAnsi="Times New Roman CYR" w:cs="Times New Roman CYR"/>
              </w:rPr>
              <w:t>28</w:t>
            </w:r>
          </w:p>
        </w:tc>
        <w:tc>
          <w:tcPr>
            <w:tcW w:w="1715" w:type="dxa"/>
            <w:vAlign w:val="center"/>
          </w:tcPr>
          <w:p w:rsidR="009D18AA" w:rsidRDefault="009D18AA" w:rsidP="00DE6789">
            <w:pPr>
              <w:jc w:val="center"/>
            </w:pPr>
            <w:r>
              <w:t>Горнореченск</w:t>
            </w:r>
          </w:p>
        </w:tc>
        <w:tc>
          <w:tcPr>
            <w:tcW w:w="1992" w:type="dxa"/>
            <w:vAlign w:val="center"/>
          </w:tcPr>
          <w:p w:rsidR="009D18AA" w:rsidRDefault="009D18AA" w:rsidP="00DE6789">
            <w:pPr>
              <w:jc w:val="center"/>
            </w:pPr>
            <w:r>
              <w:t>Лесная</w:t>
            </w:r>
          </w:p>
        </w:tc>
        <w:tc>
          <w:tcPr>
            <w:tcW w:w="1815" w:type="dxa"/>
            <w:vAlign w:val="center"/>
          </w:tcPr>
          <w:p w:rsidR="009D18AA" w:rsidRDefault="009D18AA" w:rsidP="00DE6789">
            <w:pPr>
              <w:jc w:val="center"/>
            </w:pPr>
            <w:r>
              <w:t>820</w:t>
            </w:r>
          </w:p>
        </w:tc>
        <w:tc>
          <w:tcPr>
            <w:tcW w:w="3118" w:type="dxa"/>
            <w:vMerge/>
            <w:vAlign w:val="center"/>
          </w:tcPr>
          <w:p w:rsidR="009D18AA" w:rsidRDefault="009D18AA" w:rsidP="00DE6789">
            <w:pPr>
              <w:jc w:val="center"/>
            </w:pPr>
          </w:p>
        </w:tc>
      </w:tr>
      <w:tr w:rsidR="009D18AA" w:rsidRPr="00E3478D" w:rsidTr="009D18AA">
        <w:tc>
          <w:tcPr>
            <w:tcW w:w="540" w:type="dxa"/>
          </w:tcPr>
          <w:p w:rsidR="009D18AA" w:rsidRPr="009D4A80" w:rsidRDefault="009D18AA" w:rsidP="00DE6789">
            <w:pPr>
              <w:jc w:val="center"/>
              <w:rPr>
                <w:rFonts w:ascii="Times New Roman CYR" w:hAnsi="Times New Roman CYR" w:cs="Times New Roman CYR"/>
              </w:rPr>
            </w:pPr>
            <w:r w:rsidRPr="009D4A80">
              <w:rPr>
                <w:rFonts w:ascii="Times New Roman CYR" w:hAnsi="Times New Roman CYR" w:cs="Times New Roman CYR"/>
              </w:rPr>
              <w:t>29</w:t>
            </w:r>
          </w:p>
        </w:tc>
        <w:tc>
          <w:tcPr>
            <w:tcW w:w="1715" w:type="dxa"/>
            <w:vAlign w:val="center"/>
          </w:tcPr>
          <w:p w:rsidR="009D18AA" w:rsidRDefault="009D18AA" w:rsidP="00DE6789">
            <w:pPr>
              <w:jc w:val="center"/>
            </w:pPr>
            <w:r>
              <w:t>Горнореченск</w:t>
            </w:r>
          </w:p>
        </w:tc>
        <w:tc>
          <w:tcPr>
            <w:tcW w:w="1992" w:type="dxa"/>
            <w:vAlign w:val="center"/>
          </w:tcPr>
          <w:p w:rsidR="009D18AA" w:rsidRDefault="009D18AA" w:rsidP="00DE6789">
            <w:pPr>
              <w:jc w:val="center"/>
            </w:pPr>
            <w:r>
              <w:t xml:space="preserve">Речная - </w:t>
            </w:r>
            <w:proofErr w:type="spellStart"/>
            <w:r>
              <w:t>рыбоучасток</w:t>
            </w:r>
            <w:proofErr w:type="spellEnd"/>
          </w:p>
        </w:tc>
        <w:tc>
          <w:tcPr>
            <w:tcW w:w="1815" w:type="dxa"/>
            <w:vAlign w:val="center"/>
          </w:tcPr>
          <w:p w:rsidR="009D18AA" w:rsidRDefault="009D18AA" w:rsidP="00DE6789">
            <w:pPr>
              <w:jc w:val="center"/>
            </w:pPr>
            <w:r>
              <w:t>300</w:t>
            </w:r>
          </w:p>
        </w:tc>
        <w:tc>
          <w:tcPr>
            <w:tcW w:w="3118" w:type="dxa"/>
            <w:vMerge/>
            <w:vAlign w:val="center"/>
          </w:tcPr>
          <w:p w:rsidR="009D18AA" w:rsidRDefault="009D18AA" w:rsidP="00DE6789">
            <w:pPr>
              <w:jc w:val="center"/>
            </w:pPr>
          </w:p>
        </w:tc>
      </w:tr>
      <w:tr w:rsidR="009D18AA" w:rsidRPr="00E3478D" w:rsidTr="009D18AA">
        <w:tc>
          <w:tcPr>
            <w:tcW w:w="540" w:type="dxa"/>
          </w:tcPr>
          <w:p w:rsidR="009D18AA" w:rsidRPr="009D4A80" w:rsidRDefault="009D18AA" w:rsidP="00DE6789">
            <w:pPr>
              <w:jc w:val="center"/>
              <w:rPr>
                <w:rFonts w:ascii="Times New Roman CYR" w:hAnsi="Times New Roman CYR" w:cs="Times New Roman CYR"/>
              </w:rPr>
            </w:pPr>
            <w:r w:rsidRPr="009D4A80">
              <w:rPr>
                <w:rFonts w:ascii="Times New Roman CYR" w:hAnsi="Times New Roman CYR" w:cs="Times New Roman CYR"/>
              </w:rPr>
              <w:t>30</w:t>
            </w:r>
          </w:p>
        </w:tc>
        <w:tc>
          <w:tcPr>
            <w:tcW w:w="1715" w:type="dxa"/>
            <w:vAlign w:val="center"/>
          </w:tcPr>
          <w:p w:rsidR="009D18AA" w:rsidRDefault="009D18AA" w:rsidP="00DE6789">
            <w:pPr>
              <w:jc w:val="center"/>
            </w:pPr>
            <w:r>
              <w:t>Горнореченск</w:t>
            </w:r>
          </w:p>
        </w:tc>
        <w:tc>
          <w:tcPr>
            <w:tcW w:w="1992" w:type="dxa"/>
            <w:vAlign w:val="center"/>
          </w:tcPr>
          <w:p w:rsidR="009D18AA" w:rsidRDefault="009D18AA" w:rsidP="00DE6789">
            <w:pPr>
              <w:jc w:val="center"/>
            </w:pPr>
            <w:proofErr w:type="gramStart"/>
            <w:r>
              <w:t>Речная</w:t>
            </w:r>
            <w:proofErr w:type="gramEnd"/>
            <w:r>
              <w:t xml:space="preserve"> - причал</w:t>
            </w:r>
          </w:p>
        </w:tc>
        <w:tc>
          <w:tcPr>
            <w:tcW w:w="1815" w:type="dxa"/>
            <w:vAlign w:val="center"/>
          </w:tcPr>
          <w:p w:rsidR="009D18AA" w:rsidRDefault="009D18AA" w:rsidP="00DE6789">
            <w:pPr>
              <w:jc w:val="center"/>
            </w:pPr>
            <w:r>
              <w:t>180</w:t>
            </w:r>
          </w:p>
        </w:tc>
        <w:tc>
          <w:tcPr>
            <w:tcW w:w="3118" w:type="dxa"/>
            <w:vMerge/>
            <w:vAlign w:val="center"/>
          </w:tcPr>
          <w:p w:rsidR="009D18AA" w:rsidRDefault="009D18AA" w:rsidP="00DE6789">
            <w:pPr>
              <w:jc w:val="center"/>
            </w:pPr>
          </w:p>
        </w:tc>
      </w:tr>
      <w:tr w:rsidR="009D18AA" w:rsidRPr="00E3478D" w:rsidTr="009D18AA">
        <w:tc>
          <w:tcPr>
            <w:tcW w:w="540" w:type="dxa"/>
          </w:tcPr>
          <w:p w:rsidR="009D18AA" w:rsidRPr="009D4A80" w:rsidRDefault="009D18AA" w:rsidP="00DE6789">
            <w:pPr>
              <w:jc w:val="center"/>
              <w:rPr>
                <w:rFonts w:ascii="Times New Roman CYR" w:hAnsi="Times New Roman CYR" w:cs="Times New Roman CYR"/>
              </w:rPr>
            </w:pPr>
            <w:r w:rsidRPr="009D4A80">
              <w:rPr>
                <w:rFonts w:ascii="Times New Roman CYR" w:hAnsi="Times New Roman CYR" w:cs="Times New Roman CYR"/>
              </w:rPr>
              <w:t>31</w:t>
            </w:r>
          </w:p>
        </w:tc>
        <w:tc>
          <w:tcPr>
            <w:tcW w:w="1715" w:type="dxa"/>
            <w:vAlign w:val="center"/>
          </w:tcPr>
          <w:p w:rsidR="009D18AA" w:rsidRDefault="009D18AA" w:rsidP="00DE6789">
            <w:pPr>
              <w:jc w:val="center"/>
            </w:pPr>
            <w:r>
              <w:t>Горнореченск</w:t>
            </w:r>
          </w:p>
        </w:tc>
        <w:tc>
          <w:tcPr>
            <w:tcW w:w="1992" w:type="dxa"/>
            <w:vAlign w:val="center"/>
          </w:tcPr>
          <w:p w:rsidR="009D18AA" w:rsidRDefault="009D18AA" w:rsidP="00DE6789">
            <w:pPr>
              <w:jc w:val="center"/>
            </w:pPr>
            <w:proofErr w:type="gramStart"/>
            <w:r>
              <w:t>Речная</w:t>
            </w:r>
            <w:proofErr w:type="gramEnd"/>
            <w:r>
              <w:t xml:space="preserve"> - кладбище</w:t>
            </w:r>
          </w:p>
        </w:tc>
        <w:tc>
          <w:tcPr>
            <w:tcW w:w="1815" w:type="dxa"/>
            <w:vAlign w:val="center"/>
          </w:tcPr>
          <w:p w:rsidR="009D18AA" w:rsidRDefault="009D18AA" w:rsidP="00DE6789">
            <w:pPr>
              <w:jc w:val="center"/>
            </w:pPr>
            <w:r>
              <w:t>800</w:t>
            </w:r>
          </w:p>
        </w:tc>
        <w:tc>
          <w:tcPr>
            <w:tcW w:w="3118" w:type="dxa"/>
            <w:vMerge/>
            <w:vAlign w:val="center"/>
          </w:tcPr>
          <w:p w:rsidR="009D18AA" w:rsidRDefault="009D18AA" w:rsidP="00DE6789">
            <w:pPr>
              <w:jc w:val="center"/>
            </w:pPr>
          </w:p>
        </w:tc>
      </w:tr>
      <w:tr w:rsidR="009D18AA" w:rsidRPr="00E3478D" w:rsidTr="009D18AA">
        <w:tc>
          <w:tcPr>
            <w:tcW w:w="540" w:type="dxa"/>
          </w:tcPr>
          <w:p w:rsidR="009D18AA" w:rsidRPr="009D4A80" w:rsidRDefault="009D18AA" w:rsidP="00DE6789">
            <w:pPr>
              <w:jc w:val="center"/>
              <w:rPr>
                <w:rFonts w:ascii="Times New Roman CYR" w:hAnsi="Times New Roman CYR" w:cs="Times New Roman CYR"/>
              </w:rPr>
            </w:pPr>
            <w:r w:rsidRPr="009D4A80">
              <w:rPr>
                <w:rFonts w:ascii="Times New Roman CYR" w:hAnsi="Times New Roman CYR" w:cs="Times New Roman CYR"/>
              </w:rPr>
              <w:t>32</w:t>
            </w:r>
          </w:p>
        </w:tc>
        <w:tc>
          <w:tcPr>
            <w:tcW w:w="1715" w:type="dxa"/>
            <w:vAlign w:val="center"/>
          </w:tcPr>
          <w:p w:rsidR="009D18AA" w:rsidRDefault="009D18AA" w:rsidP="00DE6789">
            <w:pPr>
              <w:jc w:val="center"/>
            </w:pPr>
            <w:r>
              <w:t>Горнореченск</w:t>
            </w:r>
          </w:p>
        </w:tc>
        <w:tc>
          <w:tcPr>
            <w:tcW w:w="1992" w:type="dxa"/>
            <w:vAlign w:val="center"/>
          </w:tcPr>
          <w:p w:rsidR="009D18AA" w:rsidRDefault="009D18AA" w:rsidP="00DE6789">
            <w:pPr>
              <w:jc w:val="center"/>
            </w:pPr>
            <w:r>
              <w:t>Лесная - свалка бытовых отходов</w:t>
            </w:r>
          </w:p>
        </w:tc>
        <w:tc>
          <w:tcPr>
            <w:tcW w:w="1815" w:type="dxa"/>
            <w:vAlign w:val="center"/>
          </w:tcPr>
          <w:p w:rsidR="009D18AA" w:rsidRDefault="009D18AA" w:rsidP="00DE6789">
            <w:pPr>
              <w:jc w:val="center"/>
            </w:pPr>
            <w:r>
              <w:t>200</w:t>
            </w:r>
          </w:p>
        </w:tc>
        <w:tc>
          <w:tcPr>
            <w:tcW w:w="3118" w:type="dxa"/>
            <w:vMerge/>
            <w:vAlign w:val="center"/>
          </w:tcPr>
          <w:p w:rsidR="009D18AA" w:rsidRDefault="009D18AA" w:rsidP="00DE6789">
            <w:pPr>
              <w:jc w:val="center"/>
            </w:pPr>
          </w:p>
        </w:tc>
      </w:tr>
      <w:tr w:rsidR="009D18AA" w:rsidRPr="00E3478D" w:rsidTr="009D18AA">
        <w:tc>
          <w:tcPr>
            <w:tcW w:w="540" w:type="dxa"/>
          </w:tcPr>
          <w:p w:rsidR="009D18AA" w:rsidRPr="009D4A80" w:rsidRDefault="009D18AA" w:rsidP="00DE6789">
            <w:pPr>
              <w:jc w:val="center"/>
              <w:rPr>
                <w:rFonts w:ascii="Times New Roman CYR" w:hAnsi="Times New Roman CYR" w:cs="Times New Roman CYR"/>
              </w:rPr>
            </w:pPr>
            <w:r w:rsidRPr="009D4A80">
              <w:rPr>
                <w:rFonts w:ascii="Times New Roman CYR" w:hAnsi="Times New Roman CYR" w:cs="Times New Roman CYR"/>
              </w:rPr>
              <w:t>33</w:t>
            </w:r>
          </w:p>
        </w:tc>
        <w:tc>
          <w:tcPr>
            <w:tcW w:w="1715" w:type="dxa"/>
            <w:vAlign w:val="center"/>
          </w:tcPr>
          <w:p w:rsidR="009D18AA" w:rsidRDefault="009D18AA" w:rsidP="00DE6789">
            <w:pPr>
              <w:jc w:val="center"/>
            </w:pPr>
            <w:r>
              <w:t>Карымкары</w:t>
            </w:r>
          </w:p>
        </w:tc>
        <w:tc>
          <w:tcPr>
            <w:tcW w:w="1992" w:type="dxa"/>
            <w:vAlign w:val="center"/>
          </w:tcPr>
          <w:p w:rsidR="009D18AA" w:rsidRDefault="009D18AA" w:rsidP="00DE6789">
            <w:pPr>
              <w:jc w:val="center"/>
            </w:pPr>
            <w:r>
              <w:t>Кедровая - пожарная часть</w:t>
            </w:r>
          </w:p>
        </w:tc>
        <w:tc>
          <w:tcPr>
            <w:tcW w:w="1815" w:type="dxa"/>
            <w:vAlign w:val="center"/>
          </w:tcPr>
          <w:p w:rsidR="009D18AA" w:rsidRDefault="009D18AA" w:rsidP="00DE6789">
            <w:pPr>
              <w:jc w:val="center"/>
            </w:pPr>
            <w:r>
              <w:t>350</w:t>
            </w:r>
          </w:p>
        </w:tc>
        <w:tc>
          <w:tcPr>
            <w:tcW w:w="3118" w:type="dxa"/>
            <w:vMerge/>
            <w:vAlign w:val="center"/>
          </w:tcPr>
          <w:p w:rsidR="009D18AA" w:rsidRDefault="009D18AA" w:rsidP="00DE6789">
            <w:pPr>
              <w:jc w:val="center"/>
            </w:pPr>
          </w:p>
        </w:tc>
      </w:tr>
      <w:tr w:rsidR="009D18AA" w:rsidRPr="00E3478D" w:rsidTr="009D18AA">
        <w:tc>
          <w:tcPr>
            <w:tcW w:w="540" w:type="dxa"/>
          </w:tcPr>
          <w:p w:rsidR="009D18AA" w:rsidRPr="009F2238" w:rsidRDefault="009D18AA" w:rsidP="00DE6789">
            <w:pPr>
              <w:jc w:val="center"/>
              <w:rPr>
                <w:rFonts w:ascii="Times New Roman CYR" w:hAnsi="Times New Roman CYR" w:cs="Times New Roman CYR"/>
                <w:highlight w:val="yellow"/>
              </w:rPr>
            </w:pPr>
          </w:p>
        </w:tc>
        <w:tc>
          <w:tcPr>
            <w:tcW w:w="1715" w:type="dxa"/>
            <w:vAlign w:val="center"/>
          </w:tcPr>
          <w:p w:rsidR="009D18AA" w:rsidRDefault="009D18AA" w:rsidP="00DE6789">
            <w:pPr>
              <w:jc w:val="center"/>
            </w:pPr>
          </w:p>
        </w:tc>
        <w:tc>
          <w:tcPr>
            <w:tcW w:w="1992" w:type="dxa"/>
            <w:vAlign w:val="center"/>
          </w:tcPr>
          <w:p w:rsidR="009D18AA" w:rsidRDefault="009D18AA" w:rsidP="00DE6789">
            <w:pPr>
              <w:jc w:val="center"/>
            </w:pPr>
          </w:p>
        </w:tc>
        <w:tc>
          <w:tcPr>
            <w:tcW w:w="1815" w:type="dxa"/>
            <w:vAlign w:val="center"/>
          </w:tcPr>
          <w:p w:rsidR="009D18AA" w:rsidRPr="009D4A80" w:rsidRDefault="009D18AA" w:rsidP="00DE6789">
            <w:pPr>
              <w:jc w:val="center"/>
              <w:rPr>
                <w:b/>
              </w:rPr>
            </w:pPr>
            <w:r w:rsidRPr="009D4A80">
              <w:rPr>
                <w:b/>
              </w:rPr>
              <w:t>19</w:t>
            </w:r>
            <w:r>
              <w:rPr>
                <w:b/>
              </w:rPr>
              <w:t>575</w:t>
            </w:r>
          </w:p>
        </w:tc>
        <w:tc>
          <w:tcPr>
            <w:tcW w:w="3118" w:type="dxa"/>
            <w:vMerge/>
            <w:vAlign w:val="center"/>
          </w:tcPr>
          <w:p w:rsidR="009D18AA" w:rsidRPr="009D4A80" w:rsidRDefault="009D18AA" w:rsidP="00DE6789">
            <w:pPr>
              <w:jc w:val="center"/>
              <w:rPr>
                <w:b/>
              </w:rPr>
            </w:pPr>
          </w:p>
        </w:tc>
      </w:tr>
    </w:tbl>
    <w:p w:rsidR="009D18AA" w:rsidRPr="00CD0CC4" w:rsidRDefault="009D18AA" w:rsidP="00CD0CC4">
      <w:pPr>
        <w:rPr>
          <w:rStyle w:val="FontStyle22"/>
          <w:sz w:val="24"/>
        </w:rPr>
      </w:pPr>
    </w:p>
    <w:sectPr w:rsidR="009D18AA" w:rsidRPr="00CD0CC4" w:rsidSect="00E729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6A3A0A"/>
    <w:multiLevelType w:val="multilevel"/>
    <w:tmpl w:val="D31421B4"/>
    <w:lvl w:ilvl="0">
      <w:start w:val="1"/>
      <w:numFmt w:val="decimal"/>
      <w:lvlText w:val="%1."/>
      <w:lvlJc w:val="left"/>
      <w:pPr>
        <w:ind w:left="218" w:hanging="36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57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5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7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5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81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38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910164"/>
    <w:rsid w:val="00000BB0"/>
    <w:rsid w:val="0000283C"/>
    <w:rsid w:val="00002A72"/>
    <w:rsid w:val="00006664"/>
    <w:rsid w:val="00007F6F"/>
    <w:rsid w:val="0001129D"/>
    <w:rsid w:val="00012B81"/>
    <w:rsid w:val="000136BA"/>
    <w:rsid w:val="00013A13"/>
    <w:rsid w:val="00015D0E"/>
    <w:rsid w:val="0001658C"/>
    <w:rsid w:val="00020338"/>
    <w:rsid w:val="000208DE"/>
    <w:rsid w:val="00021183"/>
    <w:rsid w:val="00021792"/>
    <w:rsid w:val="00021AD3"/>
    <w:rsid w:val="00022063"/>
    <w:rsid w:val="000222E0"/>
    <w:rsid w:val="000251A6"/>
    <w:rsid w:val="000251FD"/>
    <w:rsid w:val="00027F0E"/>
    <w:rsid w:val="000307E0"/>
    <w:rsid w:val="00031FE8"/>
    <w:rsid w:val="000320A7"/>
    <w:rsid w:val="00033831"/>
    <w:rsid w:val="000368F0"/>
    <w:rsid w:val="00040CAE"/>
    <w:rsid w:val="00041F6C"/>
    <w:rsid w:val="000423A1"/>
    <w:rsid w:val="00042BAC"/>
    <w:rsid w:val="00047090"/>
    <w:rsid w:val="000502B9"/>
    <w:rsid w:val="0005055A"/>
    <w:rsid w:val="00050A1B"/>
    <w:rsid w:val="00051492"/>
    <w:rsid w:val="000519D5"/>
    <w:rsid w:val="0005309D"/>
    <w:rsid w:val="00053A36"/>
    <w:rsid w:val="00054473"/>
    <w:rsid w:val="00055056"/>
    <w:rsid w:val="0005570A"/>
    <w:rsid w:val="0005598C"/>
    <w:rsid w:val="00055C81"/>
    <w:rsid w:val="000606CE"/>
    <w:rsid w:val="0006097A"/>
    <w:rsid w:val="000610A7"/>
    <w:rsid w:val="000622DA"/>
    <w:rsid w:val="00063A65"/>
    <w:rsid w:val="00063E1F"/>
    <w:rsid w:val="00067695"/>
    <w:rsid w:val="00070B22"/>
    <w:rsid w:val="000718DD"/>
    <w:rsid w:val="00072797"/>
    <w:rsid w:val="00073DCB"/>
    <w:rsid w:val="0007465E"/>
    <w:rsid w:val="00074CCE"/>
    <w:rsid w:val="0008556C"/>
    <w:rsid w:val="00087600"/>
    <w:rsid w:val="00087EC0"/>
    <w:rsid w:val="00090A63"/>
    <w:rsid w:val="00094878"/>
    <w:rsid w:val="00096A65"/>
    <w:rsid w:val="00096C27"/>
    <w:rsid w:val="00096E8F"/>
    <w:rsid w:val="000A0A1A"/>
    <w:rsid w:val="000A1306"/>
    <w:rsid w:val="000A22FA"/>
    <w:rsid w:val="000A3858"/>
    <w:rsid w:val="000A70C1"/>
    <w:rsid w:val="000B15F7"/>
    <w:rsid w:val="000B38BC"/>
    <w:rsid w:val="000B6165"/>
    <w:rsid w:val="000B718D"/>
    <w:rsid w:val="000B7B9F"/>
    <w:rsid w:val="000C0CC3"/>
    <w:rsid w:val="000C32E8"/>
    <w:rsid w:val="000D00E0"/>
    <w:rsid w:val="000D0D31"/>
    <w:rsid w:val="000D0F7F"/>
    <w:rsid w:val="000D13D3"/>
    <w:rsid w:val="000D1843"/>
    <w:rsid w:val="000D48F3"/>
    <w:rsid w:val="000D4959"/>
    <w:rsid w:val="000D651E"/>
    <w:rsid w:val="000D65AD"/>
    <w:rsid w:val="000D7A57"/>
    <w:rsid w:val="000E13BA"/>
    <w:rsid w:val="000E2315"/>
    <w:rsid w:val="000E5A89"/>
    <w:rsid w:val="000E61C6"/>
    <w:rsid w:val="000E664A"/>
    <w:rsid w:val="000F0A20"/>
    <w:rsid w:val="000F13BF"/>
    <w:rsid w:val="000F2EDD"/>
    <w:rsid w:val="000F388A"/>
    <w:rsid w:val="000F3D98"/>
    <w:rsid w:val="000F604A"/>
    <w:rsid w:val="000F6ED9"/>
    <w:rsid w:val="000F79CD"/>
    <w:rsid w:val="00101025"/>
    <w:rsid w:val="00102096"/>
    <w:rsid w:val="00102EEF"/>
    <w:rsid w:val="001030C6"/>
    <w:rsid w:val="00104B41"/>
    <w:rsid w:val="001052B0"/>
    <w:rsid w:val="001066B8"/>
    <w:rsid w:val="001075CF"/>
    <w:rsid w:val="0011159C"/>
    <w:rsid w:val="00112219"/>
    <w:rsid w:val="001124E5"/>
    <w:rsid w:val="001132BE"/>
    <w:rsid w:val="00115AB6"/>
    <w:rsid w:val="0011779E"/>
    <w:rsid w:val="00120007"/>
    <w:rsid w:val="00120B0D"/>
    <w:rsid w:val="0012414D"/>
    <w:rsid w:val="00125589"/>
    <w:rsid w:val="001274B0"/>
    <w:rsid w:val="0012750A"/>
    <w:rsid w:val="0012777E"/>
    <w:rsid w:val="0013023C"/>
    <w:rsid w:val="00130AE9"/>
    <w:rsid w:val="0013206D"/>
    <w:rsid w:val="0013354C"/>
    <w:rsid w:val="0013567C"/>
    <w:rsid w:val="00135841"/>
    <w:rsid w:val="00137ED8"/>
    <w:rsid w:val="00140446"/>
    <w:rsid w:val="0014050C"/>
    <w:rsid w:val="00140E7E"/>
    <w:rsid w:val="00140E90"/>
    <w:rsid w:val="00141651"/>
    <w:rsid w:val="00141EF0"/>
    <w:rsid w:val="00145BAF"/>
    <w:rsid w:val="0014652C"/>
    <w:rsid w:val="0014712D"/>
    <w:rsid w:val="00147746"/>
    <w:rsid w:val="00151EF8"/>
    <w:rsid w:val="00160D24"/>
    <w:rsid w:val="00162923"/>
    <w:rsid w:val="00162BD3"/>
    <w:rsid w:val="00166B74"/>
    <w:rsid w:val="00167483"/>
    <w:rsid w:val="00171358"/>
    <w:rsid w:val="001717D2"/>
    <w:rsid w:val="00172AC5"/>
    <w:rsid w:val="0017452D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1EC2"/>
    <w:rsid w:val="00193E0D"/>
    <w:rsid w:val="00196AF3"/>
    <w:rsid w:val="00197FCA"/>
    <w:rsid w:val="001A3A37"/>
    <w:rsid w:val="001A44C8"/>
    <w:rsid w:val="001A58FA"/>
    <w:rsid w:val="001A5A7A"/>
    <w:rsid w:val="001B1F36"/>
    <w:rsid w:val="001B2F49"/>
    <w:rsid w:val="001B64AA"/>
    <w:rsid w:val="001B7DE9"/>
    <w:rsid w:val="001C2429"/>
    <w:rsid w:val="001C2ED7"/>
    <w:rsid w:val="001C6C89"/>
    <w:rsid w:val="001C6F8E"/>
    <w:rsid w:val="001C7401"/>
    <w:rsid w:val="001C76FD"/>
    <w:rsid w:val="001C7D81"/>
    <w:rsid w:val="001D0FC7"/>
    <w:rsid w:val="001D28A1"/>
    <w:rsid w:val="001D36B4"/>
    <w:rsid w:val="001D3BDB"/>
    <w:rsid w:val="001D4154"/>
    <w:rsid w:val="001D61E5"/>
    <w:rsid w:val="001D7D35"/>
    <w:rsid w:val="001E03B0"/>
    <w:rsid w:val="001E0AE3"/>
    <w:rsid w:val="001E23D8"/>
    <w:rsid w:val="001E37D7"/>
    <w:rsid w:val="001E3E1F"/>
    <w:rsid w:val="001E479A"/>
    <w:rsid w:val="001E52CA"/>
    <w:rsid w:val="001E7558"/>
    <w:rsid w:val="001F05F9"/>
    <w:rsid w:val="001F2290"/>
    <w:rsid w:val="001F25EA"/>
    <w:rsid w:val="001F3215"/>
    <w:rsid w:val="001F4831"/>
    <w:rsid w:val="001F49E1"/>
    <w:rsid w:val="001F4DC1"/>
    <w:rsid w:val="001F77A6"/>
    <w:rsid w:val="002022D7"/>
    <w:rsid w:val="00206F26"/>
    <w:rsid w:val="00210279"/>
    <w:rsid w:val="00210455"/>
    <w:rsid w:val="00212E62"/>
    <w:rsid w:val="00212E74"/>
    <w:rsid w:val="0021507A"/>
    <w:rsid w:val="00215B38"/>
    <w:rsid w:val="00216559"/>
    <w:rsid w:val="0021709A"/>
    <w:rsid w:val="0022112D"/>
    <w:rsid w:val="0022186A"/>
    <w:rsid w:val="00221CBD"/>
    <w:rsid w:val="002248F6"/>
    <w:rsid w:val="00231CE5"/>
    <w:rsid w:val="00233654"/>
    <w:rsid w:val="0023652F"/>
    <w:rsid w:val="0023754B"/>
    <w:rsid w:val="00237E20"/>
    <w:rsid w:val="00240CF9"/>
    <w:rsid w:val="00241CD4"/>
    <w:rsid w:val="00243929"/>
    <w:rsid w:val="00245302"/>
    <w:rsid w:val="00253A5B"/>
    <w:rsid w:val="00260FE9"/>
    <w:rsid w:val="00261D7A"/>
    <w:rsid w:val="00262C0C"/>
    <w:rsid w:val="00262E1A"/>
    <w:rsid w:val="002638FC"/>
    <w:rsid w:val="002646D0"/>
    <w:rsid w:val="00266495"/>
    <w:rsid w:val="002712F9"/>
    <w:rsid w:val="00274348"/>
    <w:rsid w:val="002774A5"/>
    <w:rsid w:val="00280D4D"/>
    <w:rsid w:val="00281FBD"/>
    <w:rsid w:val="00282118"/>
    <w:rsid w:val="00290F52"/>
    <w:rsid w:val="002924DB"/>
    <w:rsid w:val="0029500F"/>
    <w:rsid w:val="00296A71"/>
    <w:rsid w:val="002A03A2"/>
    <w:rsid w:val="002A3DA2"/>
    <w:rsid w:val="002A4787"/>
    <w:rsid w:val="002A4D3A"/>
    <w:rsid w:val="002A7B8C"/>
    <w:rsid w:val="002B06BC"/>
    <w:rsid w:val="002B0831"/>
    <w:rsid w:val="002B0E8F"/>
    <w:rsid w:val="002B13BC"/>
    <w:rsid w:val="002B3F43"/>
    <w:rsid w:val="002B6907"/>
    <w:rsid w:val="002B7B65"/>
    <w:rsid w:val="002C271F"/>
    <w:rsid w:val="002C56CC"/>
    <w:rsid w:val="002C6FAF"/>
    <w:rsid w:val="002C72C3"/>
    <w:rsid w:val="002C773B"/>
    <w:rsid w:val="002C7C53"/>
    <w:rsid w:val="002D04F8"/>
    <w:rsid w:val="002D2066"/>
    <w:rsid w:val="002D2267"/>
    <w:rsid w:val="002D2D65"/>
    <w:rsid w:val="002D40F3"/>
    <w:rsid w:val="002D5CAB"/>
    <w:rsid w:val="002D7BA3"/>
    <w:rsid w:val="002E0BC0"/>
    <w:rsid w:val="002E2012"/>
    <w:rsid w:val="002E3307"/>
    <w:rsid w:val="002E4204"/>
    <w:rsid w:val="002E4F6B"/>
    <w:rsid w:val="002F1E76"/>
    <w:rsid w:val="002F25AE"/>
    <w:rsid w:val="002F319E"/>
    <w:rsid w:val="002F5C0F"/>
    <w:rsid w:val="0030272E"/>
    <w:rsid w:val="00302B22"/>
    <w:rsid w:val="00304628"/>
    <w:rsid w:val="003050C1"/>
    <w:rsid w:val="00311056"/>
    <w:rsid w:val="003114B9"/>
    <w:rsid w:val="00311DC9"/>
    <w:rsid w:val="00315B83"/>
    <w:rsid w:val="003161F1"/>
    <w:rsid w:val="003171CF"/>
    <w:rsid w:val="00320465"/>
    <w:rsid w:val="00323F83"/>
    <w:rsid w:val="00326BB6"/>
    <w:rsid w:val="003272B8"/>
    <w:rsid w:val="003321C2"/>
    <w:rsid w:val="003325AA"/>
    <w:rsid w:val="003325B1"/>
    <w:rsid w:val="00340DD2"/>
    <w:rsid w:val="003419D3"/>
    <w:rsid w:val="003451F4"/>
    <w:rsid w:val="003452F5"/>
    <w:rsid w:val="003466F3"/>
    <w:rsid w:val="00347BCA"/>
    <w:rsid w:val="0035219F"/>
    <w:rsid w:val="00353C7F"/>
    <w:rsid w:val="003550E3"/>
    <w:rsid w:val="00355A05"/>
    <w:rsid w:val="00356224"/>
    <w:rsid w:val="0035639A"/>
    <w:rsid w:val="00357AFD"/>
    <w:rsid w:val="00357E4D"/>
    <w:rsid w:val="00360121"/>
    <w:rsid w:val="0036069C"/>
    <w:rsid w:val="003649FE"/>
    <w:rsid w:val="00364A0E"/>
    <w:rsid w:val="0036591A"/>
    <w:rsid w:val="00367877"/>
    <w:rsid w:val="00370675"/>
    <w:rsid w:val="00373014"/>
    <w:rsid w:val="00373797"/>
    <w:rsid w:val="00373B7A"/>
    <w:rsid w:val="00373E3F"/>
    <w:rsid w:val="003773C3"/>
    <w:rsid w:val="003806B1"/>
    <w:rsid w:val="003806C8"/>
    <w:rsid w:val="00380EAC"/>
    <w:rsid w:val="00381B02"/>
    <w:rsid w:val="0038263D"/>
    <w:rsid w:val="00382F98"/>
    <w:rsid w:val="00383012"/>
    <w:rsid w:val="00385741"/>
    <w:rsid w:val="0038577F"/>
    <w:rsid w:val="003874E3"/>
    <w:rsid w:val="00387997"/>
    <w:rsid w:val="00387AA3"/>
    <w:rsid w:val="00387FA7"/>
    <w:rsid w:val="003910E4"/>
    <w:rsid w:val="0039387A"/>
    <w:rsid w:val="0039729C"/>
    <w:rsid w:val="003A07B2"/>
    <w:rsid w:val="003A26ED"/>
    <w:rsid w:val="003A2B97"/>
    <w:rsid w:val="003A5C46"/>
    <w:rsid w:val="003B0DA4"/>
    <w:rsid w:val="003B4B86"/>
    <w:rsid w:val="003C0ADB"/>
    <w:rsid w:val="003C0F5C"/>
    <w:rsid w:val="003C1827"/>
    <w:rsid w:val="003C2C1A"/>
    <w:rsid w:val="003C4228"/>
    <w:rsid w:val="003C4D9E"/>
    <w:rsid w:val="003C5493"/>
    <w:rsid w:val="003D5CD4"/>
    <w:rsid w:val="003D685A"/>
    <w:rsid w:val="003D7571"/>
    <w:rsid w:val="003D7E91"/>
    <w:rsid w:val="003D7FDA"/>
    <w:rsid w:val="003E111E"/>
    <w:rsid w:val="003E2926"/>
    <w:rsid w:val="003E3544"/>
    <w:rsid w:val="003E3DC0"/>
    <w:rsid w:val="003E40C0"/>
    <w:rsid w:val="003E507D"/>
    <w:rsid w:val="003E683B"/>
    <w:rsid w:val="003E74AF"/>
    <w:rsid w:val="003E76B2"/>
    <w:rsid w:val="003F2508"/>
    <w:rsid w:val="003F4886"/>
    <w:rsid w:val="003F4F34"/>
    <w:rsid w:val="003F6BD7"/>
    <w:rsid w:val="004010D2"/>
    <w:rsid w:val="00401426"/>
    <w:rsid w:val="00402382"/>
    <w:rsid w:val="00403CB0"/>
    <w:rsid w:val="00404482"/>
    <w:rsid w:val="00404966"/>
    <w:rsid w:val="004053F8"/>
    <w:rsid w:val="0040636D"/>
    <w:rsid w:val="004156CC"/>
    <w:rsid w:val="00416EB0"/>
    <w:rsid w:val="00417839"/>
    <w:rsid w:val="00420869"/>
    <w:rsid w:val="00420894"/>
    <w:rsid w:val="00421540"/>
    <w:rsid w:val="00423278"/>
    <w:rsid w:val="00425566"/>
    <w:rsid w:val="004317FD"/>
    <w:rsid w:val="004319F3"/>
    <w:rsid w:val="00432BEC"/>
    <w:rsid w:val="00432F9F"/>
    <w:rsid w:val="004333DA"/>
    <w:rsid w:val="00434FCC"/>
    <w:rsid w:val="004351AD"/>
    <w:rsid w:val="0043644F"/>
    <w:rsid w:val="00440842"/>
    <w:rsid w:val="00444ACA"/>
    <w:rsid w:val="00445A5A"/>
    <w:rsid w:val="00445D9E"/>
    <w:rsid w:val="00447E3D"/>
    <w:rsid w:val="00450F7C"/>
    <w:rsid w:val="00452923"/>
    <w:rsid w:val="00452DEA"/>
    <w:rsid w:val="00453DD7"/>
    <w:rsid w:val="00456995"/>
    <w:rsid w:val="004571C9"/>
    <w:rsid w:val="00457F42"/>
    <w:rsid w:val="00457FAB"/>
    <w:rsid w:val="0046251E"/>
    <w:rsid w:val="00464A36"/>
    <w:rsid w:val="00464F5B"/>
    <w:rsid w:val="00476FA8"/>
    <w:rsid w:val="00477DAC"/>
    <w:rsid w:val="004800CF"/>
    <w:rsid w:val="00480571"/>
    <w:rsid w:val="00480C58"/>
    <w:rsid w:val="00484444"/>
    <w:rsid w:val="00485B83"/>
    <w:rsid w:val="00485E2C"/>
    <w:rsid w:val="00487B58"/>
    <w:rsid w:val="00492180"/>
    <w:rsid w:val="00493B31"/>
    <w:rsid w:val="00494A1B"/>
    <w:rsid w:val="0049767F"/>
    <w:rsid w:val="00497938"/>
    <w:rsid w:val="00497B47"/>
    <w:rsid w:val="004A5E4A"/>
    <w:rsid w:val="004A74C9"/>
    <w:rsid w:val="004B1127"/>
    <w:rsid w:val="004B5314"/>
    <w:rsid w:val="004B7103"/>
    <w:rsid w:val="004C0258"/>
    <w:rsid w:val="004C142D"/>
    <w:rsid w:val="004C1A34"/>
    <w:rsid w:val="004C31C9"/>
    <w:rsid w:val="004C3BCB"/>
    <w:rsid w:val="004C4433"/>
    <w:rsid w:val="004C58ED"/>
    <w:rsid w:val="004C6B8A"/>
    <w:rsid w:val="004C7E7C"/>
    <w:rsid w:val="004D2DA3"/>
    <w:rsid w:val="004D30D9"/>
    <w:rsid w:val="004D4FA9"/>
    <w:rsid w:val="004D55C4"/>
    <w:rsid w:val="004D7CDD"/>
    <w:rsid w:val="004E2E34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1916"/>
    <w:rsid w:val="004F47E9"/>
    <w:rsid w:val="004F6008"/>
    <w:rsid w:val="004F6555"/>
    <w:rsid w:val="004F663A"/>
    <w:rsid w:val="004F6735"/>
    <w:rsid w:val="00500678"/>
    <w:rsid w:val="0050098F"/>
    <w:rsid w:val="00502040"/>
    <w:rsid w:val="005035EE"/>
    <w:rsid w:val="00503754"/>
    <w:rsid w:val="00504B5B"/>
    <w:rsid w:val="0050552B"/>
    <w:rsid w:val="005076AE"/>
    <w:rsid w:val="00510CFB"/>
    <w:rsid w:val="00515623"/>
    <w:rsid w:val="005163BE"/>
    <w:rsid w:val="00520187"/>
    <w:rsid w:val="00520346"/>
    <w:rsid w:val="00520A05"/>
    <w:rsid w:val="00521FB5"/>
    <w:rsid w:val="00523BE3"/>
    <w:rsid w:val="00524D8B"/>
    <w:rsid w:val="00525A7F"/>
    <w:rsid w:val="0052745F"/>
    <w:rsid w:val="00530081"/>
    <w:rsid w:val="00532268"/>
    <w:rsid w:val="00532628"/>
    <w:rsid w:val="00533879"/>
    <w:rsid w:val="005429BD"/>
    <w:rsid w:val="00542CBB"/>
    <w:rsid w:val="00543B34"/>
    <w:rsid w:val="0054592F"/>
    <w:rsid w:val="005469FA"/>
    <w:rsid w:val="005505EC"/>
    <w:rsid w:val="005506B9"/>
    <w:rsid w:val="00552881"/>
    <w:rsid w:val="0055406A"/>
    <w:rsid w:val="0055610B"/>
    <w:rsid w:val="00556AF0"/>
    <w:rsid w:val="0055757B"/>
    <w:rsid w:val="005601F2"/>
    <w:rsid w:val="00562713"/>
    <w:rsid w:val="005628B8"/>
    <w:rsid w:val="00563A8A"/>
    <w:rsid w:val="00566AFB"/>
    <w:rsid w:val="00567951"/>
    <w:rsid w:val="00567F50"/>
    <w:rsid w:val="00570966"/>
    <w:rsid w:val="005732CD"/>
    <w:rsid w:val="005746B8"/>
    <w:rsid w:val="00577132"/>
    <w:rsid w:val="005818FD"/>
    <w:rsid w:val="00583330"/>
    <w:rsid w:val="00583A4D"/>
    <w:rsid w:val="00583E50"/>
    <w:rsid w:val="0058434E"/>
    <w:rsid w:val="00584590"/>
    <w:rsid w:val="005848CB"/>
    <w:rsid w:val="00584CD3"/>
    <w:rsid w:val="00585692"/>
    <w:rsid w:val="0058593A"/>
    <w:rsid w:val="0058745F"/>
    <w:rsid w:val="005875CE"/>
    <w:rsid w:val="00591839"/>
    <w:rsid w:val="00591C65"/>
    <w:rsid w:val="00594DF4"/>
    <w:rsid w:val="0059599F"/>
    <w:rsid w:val="005962A1"/>
    <w:rsid w:val="00597F80"/>
    <w:rsid w:val="005A0202"/>
    <w:rsid w:val="005A1F63"/>
    <w:rsid w:val="005A2C17"/>
    <w:rsid w:val="005A2E90"/>
    <w:rsid w:val="005A3592"/>
    <w:rsid w:val="005A4F3D"/>
    <w:rsid w:val="005A510C"/>
    <w:rsid w:val="005A54BF"/>
    <w:rsid w:val="005B2CB3"/>
    <w:rsid w:val="005B2F1E"/>
    <w:rsid w:val="005B32A4"/>
    <w:rsid w:val="005B3684"/>
    <w:rsid w:val="005B3ADC"/>
    <w:rsid w:val="005B6462"/>
    <w:rsid w:val="005B6772"/>
    <w:rsid w:val="005B79AF"/>
    <w:rsid w:val="005C030C"/>
    <w:rsid w:val="005C0AE1"/>
    <w:rsid w:val="005C1C97"/>
    <w:rsid w:val="005C1D2C"/>
    <w:rsid w:val="005C1F4F"/>
    <w:rsid w:val="005C22B3"/>
    <w:rsid w:val="005C31FB"/>
    <w:rsid w:val="005C4768"/>
    <w:rsid w:val="005C58F0"/>
    <w:rsid w:val="005C6084"/>
    <w:rsid w:val="005C6D8E"/>
    <w:rsid w:val="005D08DE"/>
    <w:rsid w:val="005D1354"/>
    <w:rsid w:val="005D2901"/>
    <w:rsid w:val="005D3242"/>
    <w:rsid w:val="005D3D2A"/>
    <w:rsid w:val="005D4AB8"/>
    <w:rsid w:val="005D59A6"/>
    <w:rsid w:val="005D769E"/>
    <w:rsid w:val="005E02F3"/>
    <w:rsid w:val="005E1F12"/>
    <w:rsid w:val="005E300B"/>
    <w:rsid w:val="005E35A3"/>
    <w:rsid w:val="005E3C4A"/>
    <w:rsid w:val="005E3F6C"/>
    <w:rsid w:val="005E44E6"/>
    <w:rsid w:val="005E7FA7"/>
    <w:rsid w:val="005F3DE4"/>
    <w:rsid w:val="005F3DF5"/>
    <w:rsid w:val="005F6F96"/>
    <w:rsid w:val="005F7CFD"/>
    <w:rsid w:val="00601E1D"/>
    <w:rsid w:val="00603936"/>
    <w:rsid w:val="006065FB"/>
    <w:rsid w:val="00610925"/>
    <w:rsid w:val="006122BC"/>
    <w:rsid w:val="006149BD"/>
    <w:rsid w:val="00615079"/>
    <w:rsid w:val="006151EC"/>
    <w:rsid w:val="00616A49"/>
    <w:rsid w:val="00617C09"/>
    <w:rsid w:val="0062187F"/>
    <w:rsid w:val="00627AAC"/>
    <w:rsid w:val="00630427"/>
    <w:rsid w:val="00631CC5"/>
    <w:rsid w:val="00635353"/>
    <w:rsid w:val="006378B2"/>
    <w:rsid w:val="0064022D"/>
    <w:rsid w:val="006464E2"/>
    <w:rsid w:val="006474D9"/>
    <w:rsid w:val="006502B8"/>
    <w:rsid w:val="006504C8"/>
    <w:rsid w:val="00650D5E"/>
    <w:rsid w:val="00650F74"/>
    <w:rsid w:val="0065127E"/>
    <w:rsid w:val="00653CF7"/>
    <w:rsid w:val="00653D08"/>
    <w:rsid w:val="006547EA"/>
    <w:rsid w:val="006575FB"/>
    <w:rsid w:val="006576FD"/>
    <w:rsid w:val="00662720"/>
    <w:rsid w:val="00662A73"/>
    <w:rsid w:val="00663465"/>
    <w:rsid w:val="00664243"/>
    <w:rsid w:val="00665BD7"/>
    <w:rsid w:val="00666794"/>
    <w:rsid w:val="00666DE2"/>
    <w:rsid w:val="00667048"/>
    <w:rsid w:val="006670F9"/>
    <w:rsid w:val="00670ED1"/>
    <w:rsid w:val="00671D60"/>
    <w:rsid w:val="0067278F"/>
    <w:rsid w:val="00673DF3"/>
    <w:rsid w:val="00674D4E"/>
    <w:rsid w:val="00675479"/>
    <w:rsid w:val="00675619"/>
    <w:rsid w:val="00677853"/>
    <w:rsid w:val="00680D94"/>
    <w:rsid w:val="00681C0C"/>
    <w:rsid w:val="00683CC6"/>
    <w:rsid w:val="00686CEC"/>
    <w:rsid w:val="00687F9D"/>
    <w:rsid w:val="006902D5"/>
    <w:rsid w:val="00691A0B"/>
    <w:rsid w:val="006A0C47"/>
    <w:rsid w:val="006A348A"/>
    <w:rsid w:val="006A36DE"/>
    <w:rsid w:val="006A4A54"/>
    <w:rsid w:val="006A5E71"/>
    <w:rsid w:val="006A7708"/>
    <w:rsid w:val="006B0EC5"/>
    <w:rsid w:val="006B1F8C"/>
    <w:rsid w:val="006B6DF1"/>
    <w:rsid w:val="006C0543"/>
    <w:rsid w:val="006C27A9"/>
    <w:rsid w:val="006C5713"/>
    <w:rsid w:val="006C77EF"/>
    <w:rsid w:val="006D2436"/>
    <w:rsid w:val="006D333E"/>
    <w:rsid w:val="006D465C"/>
    <w:rsid w:val="006D5587"/>
    <w:rsid w:val="006D6221"/>
    <w:rsid w:val="006D6311"/>
    <w:rsid w:val="006D77FF"/>
    <w:rsid w:val="006D7ABD"/>
    <w:rsid w:val="006E1330"/>
    <w:rsid w:val="006E179E"/>
    <w:rsid w:val="006E3912"/>
    <w:rsid w:val="006E718F"/>
    <w:rsid w:val="006F13F5"/>
    <w:rsid w:val="006F2752"/>
    <w:rsid w:val="006F3705"/>
    <w:rsid w:val="006F3A2F"/>
    <w:rsid w:val="006F4DE0"/>
    <w:rsid w:val="006F6EB7"/>
    <w:rsid w:val="006F751E"/>
    <w:rsid w:val="00705F56"/>
    <w:rsid w:val="00711491"/>
    <w:rsid w:val="00721552"/>
    <w:rsid w:val="007224ED"/>
    <w:rsid w:val="007225E1"/>
    <w:rsid w:val="00723EBA"/>
    <w:rsid w:val="00724B77"/>
    <w:rsid w:val="00725D36"/>
    <w:rsid w:val="00726850"/>
    <w:rsid w:val="0072720C"/>
    <w:rsid w:val="00732763"/>
    <w:rsid w:val="00732FEB"/>
    <w:rsid w:val="00736CC2"/>
    <w:rsid w:val="00737395"/>
    <w:rsid w:val="007378D3"/>
    <w:rsid w:val="00740D59"/>
    <w:rsid w:val="00740F70"/>
    <w:rsid w:val="007414FF"/>
    <w:rsid w:val="00743C79"/>
    <w:rsid w:val="00747354"/>
    <w:rsid w:val="007554EA"/>
    <w:rsid w:val="0075682B"/>
    <w:rsid w:val="007578FE"/>
    <w:rsid w:val="007621BF"/>
    <w:rsid w:val="00762E98"/>
    <w:rsid w:val="00767322"/>
    <w:rsid w:val="00767585"/>
    <w:rsid w:val="00767823"/>
    <w:rsid w:val="0077094F"/>
    <w:rsid w:val="007723E5"/>
    <w:rsid w:val="0077308D"/>
    <w:rsid w:val="00773821"/>
    <w:rsid w:val="0077447A"/>
    <w:rsid w:val="00775AA3"/>
    <w:rsid w:val="00776BA8"/>
    <w:rsid w:val="007772C0"/>
    <w:rsid w:val="007806C5"/>
    <w:rsid w:val="00781788"/>
    <w:rsid w:val="007819A7"/>
    <w:rsid w:val="00781A20"/>
    <w:rsid w:val="00785B19"/>
    <w:rsid w:val="007866C4"/>
    <w:rsid w:val="00786837"/>
    <w:rsid w:val="007904AE"/>
    <w:rsid w:val="00793938"/>
    <w:rsid w:val="00794E46"/>
    <w:rsid w:val="00797F6E"/>
    <w:rsid w:val="007A144F"/>
    <w:rsid w:val="007A15E3"/>
    <w:rsid w:val="007A1CE0"/>
    <w:rsid w:val="007A35CE"/>
    <w:rsid w:val="007A43B9"/>
    <w:rsid w:val="007A4641"/>
    <w:rsid w:val="007A4D9A"/>
    <w:rsid w:val="007A752C"/>
    <w:rsid w:val="007B0CE6"/>
    <w:rsid w:val="007B0EA3"/>
    <w:rsid w:val="007B1515"/>
    <w:rsid w:val="007B2C46"/>
    <w:rsid w:val="007B632C"/>
    <w:rsid w:val="007C0821"/>
    <w:rsid w:val="007C151D"/>
    <w:rsid w:val="007C21B2"/>
    <w:rsid w:val="007C24D9"/>
    <w:rsid w:val="007C2954"/>
    <w:rsid w:val="007C3B68"/>
    <w:rsid w:val="007C3DC9"/>
    <w:rsid w:val="007C4FFA"/>
    <w:rsid w:val="007C6B8D"/>
    <w:rsid w:val="007D2FBE"/>
    <w:rsid w:val="007D437C"/>
    <w:rsid w:val="007D555A"/>
    <w:rsid w:val="007D5683"/>
    <w:rsid w:val="007D5CCB"/>
    <w:rsid w:val="007D6312"/>
    <w:rsid w:val="007E031E"/>
    <w:rsid w:val="007E042D"/>
    <w:rsid w:val="007E0922"/>
    <w:rsid w:val="007E0AED"/>
    <w:rsid w:val="007E0D64"/>
    <w:rsid w:val="007E0F7E"/>
    <w:rsid w:val="007E1FB1"/>
    <w:rsid w:val="007E27C9"/>
    <w:rsid w:val="007E3825"/>
    <w:rsid w:val="007E43F1"/>
    <w:rsid w:val="007E4D4E"/>
    <w:rsid w:val="007E6A09"/>
    <w:rsid w:val="007E6B8E"/>
    <w:rsid w:val="007E70DC"/>
    <w:rsid w:val="007F103B"/>
    <w:rsid w:val="007F45B6"/>
    <w:rsid w:val="007F59E0"/>
    <w:rsid w:val="00800A82"/>
    <w:rsid w:val="00802119"/>
    <w:rsid w:val="00802BF5"/>
    <w:rsid w:val="0080688F"/>
    <w:rsid w:val="00806C8A"/>
    <w:rsid w:val="008078FF"/>
    <w:rsid w:val="00807B0E"/>
    <w:rsid w:val="00811661"/>
    <w:rsid w:val="00816159"/>
    <w:rsid w:val="00822572"/>
    <w:rsid w:val="00824392"/>
    <w:rsid w:val="00826780"/>
    <w:rsid w:val="00827CA4"/>
    <w:rsid w:val="00830FCF"/>
    <w:rsid w:val="00835351"/>
    <w:rsid w:val="0083614A"/>
    <w:rsid w:val="00840ABC"/>
    <w:rsid w:val="0084168E"/>
    <w:rsid w:val="008427DD"/>
    <w:rsid w:val="00843CD4"/>
    <w:rsid w:val="00846CAB"/>
    <w:rsid w:val="00850969"/>
    <w:rsid w:val="008518F3"/>
    <w:rsid w:val="00851BB8"/>
    <w:rsid w:val="00851F82"/>
    <w:rsid w:val="0085229D"/>
    <w:rsid w:val="008532E0"/>
    <w:rsid w:val="00854758"/>
    <w:rsid w:val="008552B8"/>
    <w:rsid w:val="008563DC"/>
    <w:rsid w:val="00856946"/>
    <w:rsid w:val="00856BEB"/>
    <w:rsid w:val="00860757"/>
    <w:rsid w:val="008611F9"/>
    <w:rsid w:val="0086265C"/>
    <w:rsid w:val="0086311D"/>
    <w:rsid w:val="00864359"/>
    <w:rsid w:val="00866282"/>
    <w:rsid w:val="00867A5A"/>
    <w:rsid w:val="00870EC3"/>
    <w:rsid w:val="0087179D"/>
    <w:rsid w:val="0087343A"/>
    <w:rsid w:val="008757F1"/>
    <w:rsid w:val="00876F94"/>
    <w:rsid w:val="00880C55"/>
    <w:rsid w:val="00886A89"/>
    <w:rsid w:val="00887486"/>
    <w:rsid w:val="00887642"/>
    <w:rsid w:val="0089282F"/>
    <w:rsid w:val="00892909"/>
    <w:rsid w:val="00894418"/>
    <w:rsid w:val="00896A83"/>
    <w:rsid w:val="008A00B0"/>
    <w:rsid w:val="008A198F"/>
    <w:rsid w:val="008A360B"/>
    <w:rsid w:val="008B0BF1"/>
    <w:rsid w:val="008B0C3C"/>
    <w:rsid w:val="008B1C63"/>
    <w:rsid w:val="008B3C47"/>
    <w:rsid w:val="008B3FF9"/>
    <w:rsid w:val="008B4F2C"/>
    <w:rsid w:val="008C029F"/>
    <w:rsid w:val="008C040B"/>
    <w:rsid w:val="008C18A9"/>
    <w:rsid w:val="008C2307"/>
    <w:rsid w:val="008C3287"/>
    <w:rsid w:val="008C4652"/>
    <w:rsid w:val="008C60D8"/>
    <w:rsid w:val="008C6A56"/>
    <w:rsid w:val="008C716A"/>
    <w:rsid w:val="008D069E"/>
    <w:rsid w:val="008D07EB"/>
    <w:rsid w:val="008D26EE"/>
    <w:rsid w:val="008D41D0"/>
    <w:rsid w:val="008D48DF"/>
    <w:rsid w:val="008D4EFA"/>
    <w:rsid w:val="008D761F"/>
    <w:rsid w:val="008D7A6F"/>
    <w:rsid w:val="008E026D"/>
    <w:rsid w:val="008E228A"/>
    <w:rsid w:val="008E28A5"/>
    <w:rsid w:val="008E2E33"/>
    <w:rsid w:val="008F0337"/>
    <w:rsid w:val="008F20F1"/>
    <w:rsid w:val="00906519"/>
    <w:rsid w:val="00907061"/>
    <w:rsid w:val="00910164"/>
    <w:rsid w:val="00910969"/>
    <w:rsid w:val="009131F2"/>
    <w:rsid w:val="009146A8"/>
    <w:rsid w:val="00914817"/>
    <w:rsid w:val="00917C85"/>
    <w:rsid w:val="009223E9"/>
    <w:rsid w:val="00925E05"/>
    <w:rsid w:val="00926B77"/>
    <w:rsid w:val="0093249B"/>
    <w:rsid w:val="0093276F"/>
    <w:rsid w:val="00932AFD"/>
    <w:rsid w:val="00933519"/>
    <w:rsid w:val="00933520"/>
    <w:rsid w:val="009348BA"/>
    <w:rsid w:val="009354EF"/>
    <w:rsid w:val="00941CB3"/>
    <w:rsid w:val="00942757"/>
    <w:rsid w:val="0094400F"/>
    <w:rsid w:val="00945405"/>
    <w:rsid w:val="00946C74"/>
    <w:rsid w:val="00947D76"/>
    <w:rsid w:val="00952C45"/>
    <w:rsid w:val="00952E32"/>
    <w:rsid w:val="00955183"/>
    <w:rsid w:val="009552B7"/>
    <w:rsid w:val="00955AFF"/>
    <w:rsid w:val="0095752E"/>
    <w:rsid w:val="00957B17"/>
    <w:rsid w:val="00960B55"/>
    <w:rsid w:val="00963AE5"/>
    <w:rsid w:val="00964B21"/>
    <w:rsid w:val="00965627"/>
    <w:rsid w:val="009677B3"/>
    <w:rsid w:val="00967EF8"/>
    <w:rsid w:val="009713D2"/>
    <w:rsid w:val="009722F5"/>
    <w:rsid w:val="0097273F"/>
    <w:rsid w:val="0097318C"/>
    <w:rsid w:val="00976470"/>
    <w:rsid w:val="00976589"/>
    <w:rsid w:val="0098156A"/>
    <w:rsid w:val="00981FF9"/>
    <w:rsid w:val="009823FF"/>
    <w:rsid w:val="0098580C"/>
    <w:rsid w:val="0098594E"/>
    <w:rsid w:val="00985D52"/>
    <w:rsid w:val="00986059"/>
    <w:rsid w:val="00991861"/>
    <w:rsid w:val="009918E5"/>
    <w:rsid w:val="00991B04"/>
    <w:rsid w:val="00992FC1"/>
    <w:rsid w:val="009973C4"/>
    <w:rsid w:val="009A3642"/>
    <w:rsid w:val="009A37D7"/>
    <w:rsid w:val="009A7E68"/>
    <w:rsid w:val="009B0603"/>
    <w:rsid w:val="009B07AD"/>
    <w:rsid w:val="009B303F"/>
    <w:rsid w:val="009B34E5"/>
    <w:rsid w:val="009B370B"/>
    <w:rsid w:val="009B4344"/>
    <w:rsid w:val="009B6CA0"/>
    <w:rsid w:val="009B7847"/>
    <w:rsid w:val="009C0722"/>
    <w:rsid w:val="009C16D8"/>
    <w:rsid w:val="009C17FC"/>
    <w:rsid w:val="009C32A2"/>
    <w:rsid w:val="009C5076"/>
    <w:rsid w:val="009C6726"/>
    <w:rsid w:val="009D18AA"/>
    <w:rsid w:val="009D5124"/>
    <w:rsid w:val="009E1E74"/>
    <w:rsid w:val="009E4E41"/>
    <w:rsid w:val="009E5094"/>
    <w:rsid w:val="009E5CD8"/>
    <w:rsid w:val="009E63B2"/>
    <w:rsid w:val="009F7E81"/>
    <w:rsid w:val="00A00446"/>
    <w:rsid w:val="00A0290C"/>
    <w:rsid w:val="00A05207"/>
    <w:rsid w:val="00A07A37"/>
    <w:rsid w:val="00A110F6"/>
    <w:rsid w:val="00A12295"/>
    <w:rsid w:val="00A13172"/>
    <w:rsid w:val="00A134A8"/>
    <w:rsid w:val="00A1368D"/>
    <w:rsid w:val="00A13749"/>
    <w:rsid w:val="00A15639"/>
    <w:rsid w:val="00A21663"/>
    <w:rsid w:val="00A234A3"/>
    <w:rsid w:val="00A2446F"/>
    <w:rsid w:val="00A247B4"/>
    <w:rsid w:val="00A256EE"/>
    <w:rsid w:val="00A25B3D"/>
    <w:rsid w:val="00A324EC"/>
    <w:rsid w:val="00A4033A"/>
    <w:rsid w:val="00A4399D"/>
    <w:rsid w:val="00A44FBF"/>
    <w:rsid w:val="00A453E8"/>
    <w:rsid w:val="00A46A24"/>
    <w:rsid w:val="00A46C79"/>
    <w:rsid w:val="00A475F7"/>
    <w:rsid w:val="00A47C0F"/>
    <w:rsid w:val="00A509FD"/>
    <w:rsid w:val="00A50CDC"/>
    <w:rsid w:val="00A51C15"/>
    <w:rsid w:val="00A53B96"/>
    <w:rsid w:val="00A54D39"/>
    <w:rsid w:val="00A60667"/>
    <w:rsid w:val="00A60997"/>
    <w:rsid w:val="00A60A93"/>
    <w:rsid w:val="00A60C6D"/>
    <w:rsid w:val="00A612C0"/>
    <w:rsid w:val="00A6136E"/>
    <w:rsid w:val="00A623F3"/>
    <w:rsid w:val="00A677CE"/>
    <w:rsid w:val="00A67B62"/>
    <w:rsid w:val="00A75440"/>
    <w:rsid w:val="00A75F8D"/>
    <w:rsid w:val="00A76552"/>
    <w:rsid w:val="00A77DC3"/>
    <w:rsid w:val="00A8225B"/>
    <w:rsid w:val="00A83F18"/>
    <w:rsid w:val="00A85D63"/>
    <w:rsid w:val="00A85EF7"/>
    <w:rsid w:val="00A86048"/>
    <w:rsid w:val="00A86965"/>
    <w:rsid w:val="00A87305"/>
    <w:rsid w:val="00A91563"/>
    <w:rsid w:val="00A94BB2"/>
    <w:rsid w:val="00A97930"/>
    <w:rsid w:val="00AA0851"/>
    <w:rsid w:val="00AA104E"/>
    <w:rsid w:val="00AA3550"/>
    <w:rsid w:val="00AA382F"/>
    <w:rsid w:val="00AA4506"/>
    <w:rsid w:val="00AA5089"/>
    <w:rsid w:val="00AB1EAB"/>
    <w:rsid w:val="00AB35FB"/>
    <w:rsid w:val="00AB3D87"/>
    <w:rsid w:val="00AB5F17"/>
    <w:rsid w:val="00AC287D"/>
    <w:rsid w:val="00AC33BC"/>
    <w:rsid w:val="00AC3F76"/>
    <w:rsid w:val="00AC437A"/>
    <w:rsid w:val="00AC4696"/>
    <w:rsid w:val="00AC4CBF"/>
    <w:rsid w:val="00AC4D15"/>
    <w:rsid w:val="00AC72D8"/>
    <w:rsid w:val="00AC7811"/>
    <w:rsid w:val="00AD2E7E"/>
    <w:rsid w:val="00AD3DB5"/>
    <w:rsid w:val="00AD4BC2"/>
    <w:rsid w:val="00AD562D"/>
    <w:rsid w:val="00AE36F5"/>
    <w:rsid w:val="00AE4BED"/>
    <w:rsid w:val="00AE66EA"/>
    <w:rsid w:val="00AE672A"/>
    <w:rsid w:val="00AE6FF8"/>
    <w:rsid w:val="00AE70D9"/>
    <w:rsid w:val="00AE7B2A"/>
    <w:rsid w:val="00AF05A6"/>
    <w:rsid w:val="00AF34AB"/>
    <w:rsid w:val="00AF3749"/>
    <w:rsid w:val="00AF487B"/>
    <w:rsid w:val="00AF5BB9"/>
    <w:rsid w:val="00B0034C"/>
    <w:rsid w:val="00B00F12"/>
    <w:rsid w:val="00B02864"/>
    <w:rsid w:val="00B04B3D"/>
    <w:rsid w:val="00B04EAE"/>
    <w:rsid w:val="00B060D4"/>
    <w:rsid w:val="00B0647E"/>
    <w:rsid w:val="00B06745"/>
    <w:rsid w:val="00B10FC5"/>
    <w:rsid w:val="00B1167A"/>
    <w:rsid w:val="00B166C5"/>
    <w:rsid w:val="00B16F38"/>
    <w:rsid w:val="00B201AE"/>
    <w:rsid w:val="00B22968"/>
    <w:rsid w:val="00B22B70"/>
    <w:rsid w:val="00B22DFB"/>
    <w:rsid w:val="00B23131"/>
    <w:rsid w:val="00B237C3"/>
    <w:rsid w:val="00B2441A"/>
    <w:rsid w:val="00B2632D"/>
    <w:rsid w:val="00B26DA0"/>
    <w:rsid w:val="00B303F3"/>
    <w:rsid w:val="00B31DAE"/>
    <w:rsid w:val="00B3342B"/>
    <w:rsid w:val="00B35D42"/>
    <w:rsid w:val="00B4463A"/>
    <w:rsid w:val="00B476D1"/>
    <w:rsid w:val="00B50A19"/>
    <w:rsid w:val="00B520F7"/>
    <w:rsid w:val="00B5488D"/>
    <w:rsid w:val="00B56E81"/>
    <w:rsid w:val="00B56F72"/>
    <w:rsid w:val="00B645F6"/>
    <w:rsid w:val="00B657F1"/>
    <w:rsid w:val="00B665CC"/>
    <w:rsid w:val="00B70CB2"/>
    <w:rsid w:val="00B711E8"/>
    <w:rsid w:val="00B7187D"/>
    <w:rsid w:val="00B719A5"/>
    <w:rsid w:val="00B732DF"/>
    <w:rsid w:val="00B73AEA"/>
    <w:rsid w:val="00B73C3F"/>
    <w:rsid w:val="00B7407D"/>
    <w:rsid w:val="00B8283F"/>
    <w:rsid w:val="00B833F0"/>
    <w:rsid w:val="00B838A4"/>
    <w:rsid w:val="00B9089A"/>
    <w:rsid w:val="00B90D1C"/>
    <w:rsid w:val="00B9230A"/>
    <w:rsid w:val="00B92A18"/>
    <w:rsid w:val="00B935B2"/>
    <w:rsid w:val="00B93744"/>
    <w:rsid w:val="00B93E4F"/>
    <w:rsid w:val="00BA2412"/>
    <w:rsid w:val="00BA2DC2"/>
    <w:rsid w:val="00BA483E"/>
    <w:rsid w:val="00BB07EE"/>
    <w:rsid w:val="00BB0813"/>
    <w:rsid w:val="00BB0B34"/>
    <w:rsid w:val="00BB2406"/>
    <w:rsid w:val="00BB3AA3"/>
    <w:rsid w:val="00BB5046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199E"/>
    <w:rsid w:val="00BD22EE"/>
    <w:rsid w:val="00BD525E"/>
    <w:rsid w:val="00BE0C5C"/>
    <w:rsid w:val="00BE5B91"/>
    <w:rsid w:val="00BF03D8"/>
    <w:rsid w:val="00BF2497"/>
    <w:rsid w:val="00BF73EE"/>
    <w:rsid w:val="00BF7A44"/>
    <w:rsid w:val="00C0230C"/>
    <w:rsid w:val="00C0454B"/>
    <w:rsid w:val="00C04F85"/>
    <w:rsid w:val="00C055CC"/>
    <w:rsid w:val="00C076E7"/>
    <w:rsid w:val="00C11F99"/>
    <w:rsid w:val="00C14D72"/>
    <w:rsid w:val="00C20323"/>
    <w:rsid w:val="00C2070C"/>
    <w:rsid w:val="00C237AA"/>
    <w:rsid w:val="00C265A1"/>
    <w:rsid w:val="00C27C28"/>
    <w:rsid w:val="00C313C7"/>
    <w:rsid w:val="00C35721"/>
    <w:rsid w:val="00C358FE"/>
    <w:rsid w:val="00C3742B"/>
    <w:rsid w:val="00C37A24"/>
    <w:rsid w:val="00C42CB2"/>
    <w:rsid w:val="00C45C3A"/>
    <w:rsid w:val="00C4748C"/>
    <w:rsid w:val="00C50ABB"/>
    <w:rsid w:val="00C5465C"/>
    <w:rsid w:val="00C567AE"/>
    <w:rsid w:val="00C56BDF"/>
    <w:rsid w:val="00C56D74"/>
    <w:rsid w:val="00C57AD2"/>
    <w:rsid w:val="00C6262C"/>
    <w:rsid w:val="00C64884"/>
    <w:rsid w:val="00C64DCB"/>
    <w:rsid w:val="00C70C14"/>
    <w:rsid w:val="00C71151"/>
    <w:rsid w:val="00C74A90"/>
    <w:rsid w:val="00C756ED"/>
    <w:rsid w:val="00C77250"/>
    <w:rsid w:val="00C8081C"/>
    <w:rsid w:val="00C8128E"/>
    <w:rsid w:val="00C813BC"/>
    <w:rsid w:val="00C82510"/>
    <w:rsid w:val="00C825E0"/>
    <w:rsid w:val="00C8565D"/>
    <w:rsid w:val="00C86B2A"/>
    <w:rsid w:val="00C91C34"/>
    <w:rsid w:val="00C93075"/>
    <w:rsid w:val="00CA0232"/>
    <w:rsid w:val="00CA1E52"/>
    <w:rsid w:val="00CA2E8F"/>
    <w:rsid w:val="00CA6388"/>
    <w:rsid w:val="00CB123D"/>
    <w:rsid w:val="00CB209A"/>
    <w:rsid w:val="00CB220E"/>
    <w:rsid w:val="00CB6945"/>
    <w:rsid w:val="00CB7C48"/>
    <w:rsid w:val="00CC00CD"/>
    <w:rsid w:val="00CC151B"/>
    <w:rsid w:val="00CC1763"/>
    <w:rsid w:val="00CC1918"/>
    <w:rsid w:val="00CC2642"/>
    <w:rsid w:val="00CC3FD9"/>
    <w:rsid w:val="00CC5472"/>
    <w:rsid w:val="00CC79CB"/>
    <w:rsid w:val="00CC7C39"/>
    <w:rsid w:val="00CD0CC4"/>
    <w:rsid w:val="00CD12BC"/>
    <w:rsid w:val="00CD49EE"/>
    <w:rsid w:val="00CD5642"/>
    <w:rsid w:val="00CD6A7E"/>
    <w:rsid w:val="00CD7CB6"/>
    <w:rsid w:val="00CD7E43"/>
    <w:rsid w:val="00CE1F23"/>
    <w:rsid w:val="00CE3DD8"/>
    <w:rsid w:val="00CE516B"/>
    <w:rsid w:val="00CE589A"/>
    <w:rsid w:val="00CE61F8"/>
    <w:rsid w:val="00CE6ED4"/>
    <w:rsid w:val="00CE7CAF"/>
    <w:rsid w:val="00CE7FC6"/>
    <w:rsid w:val="00CF3AF6"/>
    <w:rsid w:val="00D00181"/>
    <w:rsid w:val="00D007BA"/>
    <w:rsid w:val="00D01B52"/>
    <w:rsid w:val="00D01E43"/>
    <w:rsid w:val="00D02E82"/>
    <w:rsid w:val="00D0529C"/>
    <w:rsid w:val="00D055FF"/>
    <w:rsid w:val="00D11D88"/>
    <w:rsid w:val="00D12DA9"/>
    <w:rsid w:val="00D15C1C"/>
    <w:rsid w:val="00D1611F"/>
    <w:rsid w:val="00D16E13"/>
    <w:rsid w:val="00D221AE"/>
    <w:rsid w:val="00D22D1D"/>
    <w:rsid w:val="00D236BB"/>
    <w:rsid w:val="00D258BA"/>
    <w:rsid w:val="00D2694A"/>
    <w:rsid w:val="00D2789F"/>
    <w:rsid w:val="00D310B7"/>
    <w:rsid w:val="00D32C1B"/>
    <w:rsid w:val="00D335BC"/>
    <w:rsid w:val="00D3363C"/>
    <w:rsid w:val="00D34131"/>
    <w:rsid w:val="00D36A43"/>
    <w:rsid w:val="00D36FE2"/>
    <w:rsid w:val="00D3787F"/>
    <w:rsid w:val="00D4222D"/>
    <w:rsid w:val="00D43005"/>
    <w:rsid w:val="00D5215E"/>
    <w:rsid w:val="00D538A1"/>
    <w:rsid w:val="00D56ABA"/>
    <w:rsid w:val="00D57D60"/>
    <w:rsid w:val="00D615E2"/>
    <w:rsid w:val="00D6164D"/>
    <w:rsid w:val="00D62A21"/>
    <w:rsid w:val="00D647D6"/>
    <w:rsid w:val="00D661A0"/>
    <w:rsid w:val="00D66E50"/>
    <w:rsid w:val="00D728DD"/>
    <w:rsid w:val="00D73FE9"/>
    <w:rsid w:val="00D74129"/>
    <w:rsid w:val="00D75D62"/>
    <w:rsid w:val="00D75F24"/>
    <w:rsid w:val="00D76048"/>
    <w:rsid w:val="00D8114A"/>
    <w:rsid w:val="00D820A7"/>
    <w:rsid w:val="00D82E89"/>
    <w:rsid w:val="00D83853"/>
    <w:rsid w:val="00D853DD"/>
    <w:rsid w:val="00D86EC9"/>
    <w:rsid w:val="00D874D8"/>
    <w:rsid w:val="00D87D69"/>
    <w:rsid w:val="00D90088"/>
    <w:rsid w:val="00D914BE"/>
    <w:rsid w:val="00D92B5F"/>
    <w:rsid w:val="00D94AE6"/>
    <w:rsid w:val="00D95335"/>
    <w:rsid w:val="00D95B2C"/>
    <w:rsid w:val="00DA0E4E"/>
    <w:rsid w:val="00DA12A5"/>
    <w:rsid w:val="00DA39EB"/>
    <w:rsid w:val="00DA5F4B"/>
    <w:rsid w:val="00DA77B6"/>
    <w:rsid w:val="00DA77FF"/>
    <w:rsid w:val="00DA78AF"/>
    <w:rsid w:val="00DB02CA"/>
    <w:rsid w:val="00DB0868"/>
    <w:rsid w:val="00DB0F08"/>
    <w:rsid w:val="00DB1858"/>
    <w:rsid w:val="00DB1A93"/>
    <w:rsid w:val="00DB20FD"/>
    <w:rsid w:val="00DB6174"/>
    <w:rsid w:val="00DB6368"/>
    <w:rsid w:val="00DB6675"/>
    <w:rsid w:val="00DB78D8"/>
    <w:rsid w:val="00DC1050"/>
    <w:rsid w:val="00DC2BD5"/>
    <w:rsid w:val="00DC60CD"/>
    <w:rsid w:val="00DC6E3B"/>
    <w:rsid w:val="00DC713A"/>
    <w:rsid w:val="00DD0636"/>
    <w:rsid w:val="00DD0AC5"/>
    <w:rsid w:val="00DD16BF"/>
    <w:rsid w:val="00DD6010"/>
    <w:rsid w:val="00DD700B"/>
    <w:rsid w:val="00DD7C03"/>
    <w:rsid w:val="00DE155B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813"/>
    <w:rsid w:val="00DF6919"/>
    <w:rsid w:val="00DF7C32"/>
    <w:rsid w:val="00E013C6"/>
    <w:rsid w:val="00E058F9"/>
    <w:rsid w:val="00E06A9F"/>
    <w:rsid w:val="00E11AF1"/>
    <w:rsid w:val="00E11BDE"/>
    <w:rsid w:val="00E12C1D"/>
    <w:rsid w:val="00E134B7"/>
    <w:rsid w:val="00E15724"/>
    <w:rsid w:val="00E2069F"/>
    <w:rsid w:val="00E208EE"/>
    <w:rsid w:val="00E20A98"/>
    <w:rsid w:val="00E23C57"/>
    <w:rsid w:val="00E23D96"/>
    <w:rsid w:val="00E24FFD"/>
    <w:rsid w:val="00E31161"/>
    <w:rsid w:val="00E3664F"/>
    <w:rsid w:val="00E36CC2"/>
    <w:rsid w:val="00E45381"/>
    <w:rsid w:val="00E46353"/>
    <w:rsid w:val="00E473EC"/>
    <w:rsid w:val="00E476C9"/>
    <w:rsid w:val="00E515C4"/>
    <w:rsid w:val="00E52AE0"/>
    <w:rsid w:val="00E52E3B"/>
    <w:rsid w:val="00E54AFA"/>
    <w:rsid w:val="00E56B9C"/>
    <w:rsid w:val="00E57F99"/>
    <w:rsid w:val="00E6266B"/>
    <w:rsid w:val="00E63003"/>
    <w:rsid w:val="00E6605C"/>
    <w:rsid w:val="00E66BDC"/>
    <w:rsid w:val="00E729D5"/>
    <w:rsid w:val="00E731B6"/>
    <w:rsid w:val="00E7589D"/>
    <w:rsid w:val="00E76E68"/>
    <w:rsid w:val="00E77911"/>
    <w:rsid w:val="00E8032F"/>
    <w:rsid w:val="00E81479"/>
    <w:rsid w:val="00E84C27"/>
    <w:rsid w:val="00E8578A"/>
    <w:rsid w:val="00E87F57"/>
    <w:rsid w:val="00E917AB"/>
    <w:rsid w:val="00E9316D"/>
    <w:rsid w:val="00E94D53"/>
    <w:rsid w:val="00E9521E"/>
    <w:rsid w:val="00E96982"/>
    <w:rsid w:val="00E96BC4"/>
    <w:rsid w:val="00E97C07"/>
    <w:rsid w:val="00EA0C33"/>
    <w:rsid w:val="00EA24C7"/>
    <w:rsid w:val="00EA35E2"/>
    <w:rsid w:val="00EA36FD"/>
    <w:rsid w:val="00EA4488"/>
    <w:rsid w:val="00EA4A78"/>
    <w:rsid w:val="00EA7A87"/>
    <w:rsid w:val="00EB24E5"/>
    <w:rsid w:val="00EB4934"/>
    <w:rsid w:val="00EB7DB0"/>
    <w:rsid w:val="00EC6CC1"/>
    <w:rsid w:val="00ED3A87"/>
    <w:rsid w:val="00ED422C"/>
    <w:rsid w:val="00ED6042"/>
    <w:rsid w:val="00ED7D77"/>
    <w:rsid w:val="00EE0F0B"/>
    <w:rsid w:val="00EE1781"/>
    <w:rsid w:val="00EE439E"/>
    <w:rsid w:val="00EE597C"/>
    <w:rsid w:val="00EE6761"/>
    <w:rsid w:val="00EF1739"/>
    <w:rsid w:val="00EF1B2C"/>
    <w:rsid w:val="00EF52CD"/>
    <w:rsid w:val="00EF64CC"/>
    <w:rsid w:val="00F11A72"/>
    <w:rsid w:val="00F153AD"/>
    <w:rsid w:val="00F15C9B"/>
    <w:rsid w:val="00F16BBD"/>
    <w:rsid w:val="00F17DD4"/>
    <w:rsid w:val="00F24463"/>
    <w:rsid w:val="00F24B6F"/>
    <w:rsid w:val="00F259F2"/>
    <w:rsid w:val="00F3018E"/>
    <w:rsid w:val="00F31013"/>
    <w:rsid w:val="00F31060"/>
    <w:rsid w:val="00F324D9"/>
    <w:rsid w:val="00F366EE"/>
    <w:rsid w:val="00F4020B"/>
    <w:rsid w:val="00F43195"/>
    <w:rsid w:val="00F53B6D"/>
    <w:rsid w:val="00F561FD"/>
    <w:rsid w:val="00F56C3F"/>
    <w:rsid w:val="00F57382"/>
    <w:rsid w:val="00F57893"/>
    <w:rsid w:val="00F623BF"/>
    <w:rsid w:val="00F735C3"/>
    <w:rsid w:val="00F74C2C"/>
    <w:rsid w:val="00F74D0C"/>
    <w:rsid w:val="00F759B9"/>
    <w:rsid w:val="00F762EC"/>
    <w:rsid w:val="00F8063B"/>
    <w:rsid w:val="00F820BC"/>
    <w:rsid w:val="00F822D1"/>
    <w:rsid w:val="00F83BEC"/>
    <w:rsid w:val="00F83E48"/>
    <w:rsid w:val="00F848A6"/>
    <w:rsid w:val="00F84FA7"/>
    <w:rsid w:val="00F85184"/>
    <w:rsid w:val="00F86589"/>
    <w:rsid w:val="00F873C2"/>
    <w:rsid w:val="00F90D50"/>
    <w:rsid w:val="00F91370"/>
    <w:rsid w:val="00F9213C"/>
    <w:rsid w:val="00F92B11"/>
    <w:rsid w:val="00F92FC4"/>
    <w:rsid w:val="00F94C3C"/>
    <w:rsid w:val="00F97B45"/>
    <w:rsid w:val="00FA0701"/>
    <w:rsid w:val="00FA1711"/>
    <w:rsid w:val="00FA2616"/>
    <w:rsid w:val="00FA44FB"/>
    <w:rsid w:val="00FA676D"/>
    <w:rsid w:val="00FA789D"/>
    <w:rsid w:val="00FB1B26"/>
    <w:rsid w:val="00FB4142"/>
    <w:rsid w:val="00FB49E2"/>
    <w:rsid w:val="00FB5D36"/>
    <w:rsid w:val="00FC54EE"/>
    <w:rsid w:val="00FC56A9"/>
    <w:rsid w:val="00FC7307"/>
    <w:rsid w:val="00FD06C4"/>
    <w:rsid w:val="00FD1720"/>
    <w:rsid w:val="00FD3AF0"/>
    <w:rsid w:val="00FD5667"/>
    <w:rsid w:val="00FD63C2"/>
    <w:rsid w:val="00FE0DB8"/>
    <w:rsid w:val="00FE24B8"/>
    <w:rsid w:val="00FE2FA4"/>
    <w:rsid w:val="00FE7D12"/>
    <w:rsid w:val="00FF21F2"/>
    <w:rsid w:val="00FF2E41"/>
    <w:rsid w:val="00FF34B0"/>
    <w:rsid w:val="00FF47E5"/>
    <w:rsid w:val="00FF49A5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1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6">
    <w:name w:val="Style6"/>
    <w:basedOn w:val="a"/>
    <w:uiPriority w:val="99"/>
    <w:rsid w:val="00910164"/>
    <w:pPr>
      <w:widowControl w:val="0"/>
      <w:autoSpaceDE w:val="0"/>
      <w:autoSpaceDN w:val="0"/>
      <w:adjustRightInd w:val="0"/>
      <w:spacing w:line="276" w:lineRule="exact"/>
    </w:pPr>
  </w:style>
  <w:style w:type="character" w:customStyle="1" w:styleId="FontStyle22">
    <w:name w:val="Font Style22"/>
    <w:basedOn w:val="a0"/>
    <w:uiPriority w:val="99"/>
    <w:rsid w:val="00910164"/>
    <w:rPr>
      <w:rFonts w:ascii="Times New Roman" w:hAnsi="Times New Roman" w:cs="Times New Roman" w:hint="default"/>
      <w:sz w:val="22"/>
      <w:szCs w:val="22"/>
    </w:rPr>
  </w:style>
  <w:style w:type="paragraph" w:styleId="a3">
    <w:name w:val="Balloon Text"/>
    <w:basedOn w:val="a"/>
    <w:link w:val="a4"/>
    <w:uiPriority w:val="99"/>
    <w:semiHidden/>
    <w:unhideWhenUsed/>
    <w:rsid w:val="0091016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016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CD0CC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CD0CC4"/>
    <w:pPr>
      <w:ind w:left="708"/>
    </w:pPr>
  </w:style>
  <w:style w:type="table" w:styleId="a6">
    <w:name w:val="Table Grid"/>
    <w:basedOn w:val="a1"/>
    <w:uiPriority w:val="59"/>
    <w:rsid w:val="009B4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1436</Words>
  <Characters>8188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cp:lastPrinted>2023-11-03T11:03:00Z</cp:lastPrinted>
  <dcterms:created xsi:type="dcterms:W3CDTF">2023-11-07T04:09:00Z</dcterms:created>
  <dcterms:modified xsi:type="dcterms:W3CDTF">2023-11-07T04:09:00Z</dcterms:modified>
</cp:coreProperties>
</file>